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108" w:type="dxa"/>
        <w:tblLook w:val="0000" w:firstRow="0" w:lastRow="0" w:firstColumn="0" w:lastColumn="0" w:noHBand="0" w:noVBand="0"/>
      </w:tblPr>
      <w:tblGrid>
        <w:gridCol w:w="2021"/>
        <w:gridCol w:w="721"/>
        <w:gridCol w:w="978"/>
        <w:gridCol w:w="1152"/>
        <w:gridCol w:w="1172"/>
        <w:gridCol w:w="1490"/>
        <w:gridCol w:w="787"/>
        <w:gridCol w:w="624"/>
        <w:gridCol w:w="1405"/>
      </w:tblGrid>
      <w:tr w:rsidR="00105213" w14:paraId="610B2ED4" w14:textId="77777777" w:rsidTr="00770B90">
        <w:trPr>
          <w:trHeight w:val="765"/>
        </w:trPr>
        <w:tc>
          <w:tcPr>
            <w:tcW w:w="10350" w:type="dxa"/>
            <w:gridSpan w:val="9"/>
            <w:tcBorders>
              <w:bottom w:val="single" w:sz="6" w:space="0" w:color="auto"/>
            </w:tcBorders>
            <w:vAlign w:val="center"/>
          </w:tcPr>
          <w:p w14:paraId="25F271F9" w14:textId="6CD30FF3" w:rsidR="00105213" w:rsidRPr="00105213" w:rsidRDefault="00B10E0D" w:rsidP="00BB1F7A">
            <w:pPr>
              <w:pStyle w:val="NormalWeb"/>
              <w:spacing w:before="120" w:beforeAutospacing="0" w:after="120" w:afterAutospacing="0"/>
              <w:ind w:left="3024"/>
              <w:rPr>
                <w:rStyle w:val="header21"/>
                <w:rFonts w:ascii="Calibri" w:hAnsi="Calibri" w:cs="Times New Roman"/>
                <w:sz w:val="22"/>
                <w:szCs w:val="22"/>
              </w:rPr>
            </w:pPr>
            <w:r>
              <w:rPr>
                <w:rFonts w:ascii="Calibri" w:hAnsi="Calibri"/>
                <w:b/>
                <w:bCs/>
                <w:noProof/>
                <w:color w:val="76232E"/>
                <w:sz w:val="22"/>
                <w:szCs w:val="22"/>
              </w:rPr>
              <w:drawing>
                <wp:anchor distT="0" distB="0" distL="114300" distR="114300" simplePos="0" relativeHeight="251658240" behindDoc="1" locked="0" layoutInCell="1" allowOverlap="1" wp14:anchorId="69FF293B" wp14:editId="61B96EB1">
                  <wp:simplePos x="0" y="0"/>
                  <wp:positionH relativeFrom="column">
                    <wp:posOffset>-63418</wp:posOffset>
                  </wp:positionH>
                  <wp:positionV relativeFrom="page">
                    <wp:posOffset>7620</wp:posOffset>
                  </wp:positionV>
                  <wp:extent cx="1828800" cy="471805"/>
                  <wp:effectExtent l="0" t="0" r="0" b="0"/>
                  <wp:wrapNone/>
                  <wp:docPr id="1710629841"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29841" name="Picture 2" descr="A black background with a black square&#10;&#10;AI-generated content may be incorrect."/>
                          <pic:cNvPicPr/>
                        </pic:nvPicPr>
                        <pic:blipFill rotWithShape="1">
                          <a:blip r:embed="rId11"/>
                          <a:srcRect l="12586" t="26752" r="4138" b="21058"/>
                          <a:stretch/>
                        </pic:blipFill>
                        <pic:spPr bwMode="auto">
                          <a:xfrm>
                            <a:off x="0" y="0"/>
                            <a:ext cx="1828800" cy="471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5213" w:rsidRPr="00BB1F7A">
              <w:rPr>
                <w:rStyle w:val="header21"/>
                <w:rFonts w:ascii="Calibri" w:hAnsi="Calibri" w:cs="Times New Roman"/>
                <w:color w:val="76232E"/>
                <w:sz w:val="22"/>
                <w:szCs w:val="22"/>
              </w:rPr>
              <w:t>2</w:t>
            </w:r>
            <w:r w:rsidR="00105213" w:rsidRPr="00BB1F7A">
              <w:rPr>
                <w:rStyle w:val="header21"/>
                <w:rFonts w:ascii="Calibri" w:hAnsi="Calibri"/>
                <w:color w:val="76232E"/>
                <w:sz w:val="22"/>
                <w:szCs w:val="22"/>
              </w:rPr>
              <w:t>02</w:t>
            </w:r>
            <w:r w:rsidR="00BE444B" w:rsidRPr="00BB1F7A">
              <w:rPr>
                <w:rStyle w:val="header21"/>
                <w:rFonts w:ascii="Calibri" w:hAnsi="Calibri"/>
                <w:color w:val="76232E"/>
                <w:sz w:val="22"/>
                <w:szCs w:val="22"/>
              </w:rPr>
              <w:t>5</w:t>
            </w:r>
            <w:r w:rsidR="00105213" w:rsidRPr="00BB1F7A">
              <w:rPr>
                <w:rStyle w:val="header21"/>
                <w:rFonts w:ascii="Calibri" w:hAnsi="Calibri"/>
                <w:color w:val="76232E"/>
                <w:sz w:val="22"/>
                <w:szCs w:val="22"/>
              </w:rPr>
              <w:t xml:space="preserve"> </w:t>
            </w:r>
            <w:r w:rsidR="00105213" w:rsidRPr="00BB1F7A">
              <w:rPr>
                <w:rStyle w:val="header21"/>
                <w:rFonts w:ascii="Calibri" w:hAnsi="Calibri" w:cs="Times New Roman"/>
                <w:color w:val="76232E"/>
                <w:sz w:val="22"/>
                <w:szCs w:val="22"/>
              </w:rPr>
              <w:t>Urban Health Institute B</w:t>
            </w:r>
            <w:r w:rsidR="00105213" w:rsidRPr="00BB1F7A">
              <w:rPr>
                <w:rStyle w:val="header21"/>
                <w:rFonts w:ascii="Calibri" w:hAnsi="Calibri"/>
                <w:color w:val="76232E"/>
                <w:sz w:val="22"/>
                <w:szCs w:val="22"/>
              </w:rPr>
              <w:t xml:space="preserve">altimore Health Equity Impact </w:t>
            </w:r>
            <w:r w:rsidR="00105213" w:rsidRPr="00BB1F7A">
              <w:rPr>
                <w:rStyle w:val="header21"/>
                <w:rFonts w:ascii="Calibri" w:hAnsi="Calibri" w:cs="Times New Roman"/>
                <w:color w:val="76232E"/>
                <w:sz w:val="22"/>
                <w:szCs w:val="22"/>
              </w:rPr>
              <w:t>Gr</w:t>
            </w:r>
            <w:r w:rsidR="00105213" w:rsidRPr="00BB1F7A">
              <w:rPr>
                <w:rStyle w:val="header21"/>
                <w:rFonts w:ascii="Calibri" w:hAnsi="Calibri"/>
                <w:color w:val="76232E"/>
                <w:sz w:val="22"/>
                <w:szCs w:val="22"/>
              </w:rPr>
              <w:t xml:space="preserve">ants </w:t>
            </w:r>
            <w:r w:rsidR="00105213" w:rsidRPr="00BB1F7A">
              <w:rPr>
                <w:rStyle w:val="header21"/>
                <w:rFonts w:ascii="Calibri" w:hAnsi="Calibri" w:cs="Times New Roman"/>
                <w:color w:val="76232E"/>
                <w:sz w:val="22"/>
                <w:szCs w:val="22"/>
              </w:rPr>
              <w:t>Program</w:t>
            </w:r>
            <w:r w:rsidR="00105213" w:rsidRPr="00BB1F7A">
              <w:rPr>
                <w:color w:val="76232E"/>
              </w:rPr>
              <w:t xml:space="preserve"> </w:t>
            </w:r>
            <w:r w:rsidR="00105213" w:rsidRPr="00BB1F7A">
              <w:rPr>
                <w:color w:val="76232E"/>
              </w:rPr>
              <w:br/>
            </w:r>
            <w:r w:rsidR="002622AF">
              <w:rPr>
                <w:rStyle w:val="header21"/>
                <w:rFonts w:ascii="Calibri" w:hAnsi="Calibri" w:cs="Times New Roman"/>
                <w:color w:val="76232E"/>
                <w:sz w:val="22"/>
                <w:szCs w:val="22"/>
              </w:rPr>
              <w:t>f</w:t>
            </w:r>
            <w:r w:rsidR="00105213" w:rsidRPr="00BB1F7A">
              <w:rPr>
                <w:rStyle w:val="header21"/>
                <w:rFonts w:ascii="Calibri" w:hAnsi="Calibri" w:cs="Times New Roman"/>
                <w:color w:val="76232E"/>
                <w:sz w:val="22"/>
                <w:szCs w:val="22"/>
              </w:rPr>
              <w:t>or Community-Based Research and Program Development</w:t>
            </w:r>
          </w:p>
        </w:tc>
      </w:tr>
      <w:tr w:rsidR="00770B90" w14:paraId="15D29FC0" w14:textId="77777777" w:rsidTr="00770B90">
        <w:trPr>
          <w:trHeight w:val="765"/>
        </w:trPr>
        <w:tc>
          <w:tcPr>
            <w:tcW w:w="10350" w:type="dxa"/>
            <w:gridSpan w:val="9"/>
            <w:tcBorders>
              <w:top w:val="single" w:sz="6" w:space="0" w:color="auto"/>
              <w:bottom w:val="single" w:sz="4" w:space="0" w:color="auto"/>
            </w:tcBorders>
            <w:vAlign w:val="center"/>
          </w:tcPr>
          <w:p w14:paraId="2748257B" w14:textId="17F6D291" w:rsidR="00770B90" w:rsidRPr="00770B90" w:rsidRDefault="00770B90" w:rsidP="00770B90">
            <w:pPr>
              <w:pStyle w:val="Heading1"/>
              <w:numPr>
                <w:ilvl w:val="0"/>
                <w:numId w:val="0"/>
              </w:numPr>
              <w:spacing w:before="240" w:after="0"/>
              <w:ind w:right="-90"/>
              <w:rPr>
                <w:rStyle w:val="header21"/>
                <w:rFonts w:ascii="Arial Black" w:hAnsi="Arial Black" w:cs="Times New Roman"/>
                <w:b w:val="0"/>
                <w:bCs w:val="0"/>
                <w:color w:val="auto"/>
                <w:u w:val="single"/>
              </w:rPr>
            </w:pPr>
            <w:r>
              <w:t xml:space="preserve">PROJECT NAME: </w:t>
            </w:r>
            <w:r w:rsidRPr="00562278">
              <w:rPr>
                <w:u w:val="single"/>
              </w:rPr>
              <w:t xml:space="preserve"> </w:t>
            </w:r>
            <w:r w:rsidRPr="00562278">
              <w:rPr>
                <w:u w:val="single"/>
              </w:rPr>
              <w:tab/>
            </w:r>
            <w:r w:rsidRPr="00562278">
              <w:rPr>
                <w:u w:val="single"/>
              </w:rPr>
              <w:tab/>
            </w:r>
            <w:r w:rsidRPr="00562278">
              <w:rPr>
                <w:u w:val="single"/>
              </w:rPr>
              <w:tab/>
            </w:r>
            <w:r w:rsidRPr="00562278">
              <w:rPr>
                <w:u w:val="single"/>
              </w:rPr>
              <w:tab/>
            </w:r>
            <w:r w:rsidRPr="00562278">
              <w:rPr>
                <w:u w:val="single"/>
              </w:rPr>
              <w:tab/>
            </w:r>
            <w:r w:rsidRPr="00562278">
              <w:rPr>
                <w:u w:val="single"/>
              </w:rPr>
              <w:tab/>
            </w:r>
            <w:r w:rsidRPr="00562278">
              <w:rPr>
                <w:u w:val="single"/>
              </w:rPr>
              <w:tab/>
            </w:r>
            <w:r w:rsidRPr="00562278">
              <w:rPr>
                <w:u w:val="single"/>
              </w:rPr>
              <w:tab/>
            </w:r>
            <w:r w:rsidRPr="00562278">
              <w:rPr>
                <w:u w:val="single"/>
              </w:rPr>
              <w:tab/>
            </w:r>
            <w:r w:rsidRPr="00562278">
              <w:rPr>
                <w:u w:val="single"/>
              </w:rPr>
              <w:tab/>
            </w:r>
            <w:r>
              <w:rPr>
                <w:u w:val="single"/>
              </w:rPr>
              <w:tab/>
            </w:r>
            <w:r w:rsidRPr="00562278">
              <w:rPr>
                <w:u w:val="single"/>
              </w:rPr>
              <w:tab/>
            </w:r>
          </w:p>
        </w:tc>
      </w:tr>
      <w:tr w:rsidR="00E0073E" w14:paraId="28F96C98" w14:textId="77777777" w:rsidTr="004A5E0F">
        <w:trPr>
          <w:trHeight w:val="765"/>
        </w:trPr>
        <w:tc>
          <w:tcPr>
            <w:tcW w:w="6047" w:type="dxa"/>
            <w:gridSpan w:val="5"/>
            <w:tcBorders>
              <w:top w:val="single" w:sz="6" w:space="0" w:color="auto"/>
              <w:bottom w:val="single" w:sz="4" w:space="0" w:color="auto"/>
              <w:right w:val="single" w:sz="4" w:space="0" w:color="auto"/>
            </w:tcBorders>
            <w:vAlign w:val="center"/>
          </w:tcPr>
          <w:p w14:paraId="7DBD48E3" w14:textId="02B459B7" w:rsidR="004C43C3" w:rsidRPr="004C43C3" w:rsidRDefault="004C43C3" w:rsidP="004C43C3">
            <w:pPr>
              <w:pStyle w:val="NormalWeb"/>
              <w:spacing w:before="0" w:beforeAutospacing="0" w:after="0" w:afterAutospacing="0"/>
              <w:rPr>
                <w:rStyle w:val="header21"/>
                <w:rFonts w:ascii="Calibri" w:hAnsi="Calibri" w:cs="Times New Roman"/>
                <w:sz w:val="18"/>
                <w:szCs w:val="18"/>
              </w:rPr>
            </w:pPr>
            <w:r w:rsidRPr="004C43C3">
              <w:rPr>
                <w:rStyle w:val="header21"/>
                <w:rFonts w:ascii="Calibri" w:hAnsi="Calibri" w:cs="Times New Roman"/>
                <w:sz w:val="22"/>
                <w:szCs w:val="22"/>
              </w:rPr>
              <w:t xml:space="preserve">BUDGET FOR </w:t>
            </w:r>
            <w:r w:rsidR="000B3BC6">
              <w:rPr>
                <w:rStyle w:val="header21"/>
                <w:rFonts w:ascii="Calibri" w:hAnsi="Calibri" w:cs="Times New Roman"/>
                <w:sz w:val="22"/>
                <w:szCs w:val="22"/>
              </w:rPr>
              <w:t>T</w:t>
            </w:r>
            <w:r w:rsidR="000B3BC6">
              <w:rPr>
                <w:rStyle w:val="header21"/>
                <w:rFonts w:ascii="Calibri" w:hAnsi="Calibri"/>
                <w:sz w:val="22"/>
                <w:szCs w:val="22"/>
              </w:rPr>
              <w:t xml:space="preserve">HE </w:t>
            </w:r>
            <w:r w:rsidRPr="004C43C3">
              <w:rPr>
                <w:rStyle w:val="header21"/>
                <w:rFonts w:ascii="Calibri" w:hAnsi="Calibri" w:cs="Times New Roman"/>
                <w:sz w:val="22"/>
                <w:szCs w:val="22"/>
              </w:rPr>
              <w:t>INITIAL BUDGET PERIOD</w:t>
            </w:r>
            <w:r w:rsidRPr="004C43C3">
              <w:rPr>
                <w:rStyle w:val="header21"/>
                <w:rFonts w:ascii="Calibri" w:hAnsi="Calibri" w:cs="Times New Roman"/>
              </w:rPr>
              <w:t xml:space="preserve"> </w:t>
            </w:r>
            <w:r w:rsidRPr="004C43C3">
              <w:rPr>
                <w:rStyle w:val="header21"/>
                <w:rFonts w:ascii="Calibri" w:hAnsi="Calibri" w:cs="Times New Roman"/>
                <w:sz w:val="16"/>
                <w:szCs w:val="16"/>
              </w:rPr>
              <w:t>(DIRECT COSTS ONLY)</w:t>
            </w:r>
          </w:p>
        </w:tc>
        <w:tc>
          <w:tcPr>
            <w:tcW w:w="2278" w:type="dxa"/>
            <w:gridSpan w:val="2"/>
            <w:tcBorders>
              <w:top w:val="single" w:sz="6" w:space="0" w:color="auto"/>
              <w:left w:val="single" w:sz="4" w:space="0" w:color="auto"/>
              <w:bottom w:val="single" w:sz="4" w:space="0" w:color="auto"/>
              <w:right w:val="single" w:sz="4" w:space="0" w:color="auto"/>
            </w:tcBorders>
          </w:tcPr>
          <w:p w14:paraId="61A21FED" w14:textId="3E931474" w:rsidR="00AD7094" w:rsidRPr="00A2549A" w:rsidRDefault="00E2795B" w:rsidP="00E27DB2">
            <w:pPr>
              <w:pStyle w:val="NormalWeb"/>
              <w:spacing w:before="0" w:beforeAutospacing="0" w:after="0" w:afterAutospacing="0"/>
              <w:rPr>
                <w:rStyle w:val="header21"/>
                <w:rFonts w:asciiTheme="minorHAnsi" w:hAnsiTheme="minorHAnsi" w:cstheme="minorHAnsi"/>
                <w:b w:val="0"/>
                <w:sz w:val="16"/>
                <w:szCs w:val="16"/>
              </w:rPr>
            </w:pPr>
            <w:r>
              <w:rPr>
                <w:rStyle w:val="header21"/>
                <w:rFonts w:ascii="Calibri" w:hAnsi="Calibri" w:cs="Times New Roman"/>
                <w:b w:val="0"/>
                <w:sz w:val="16"/>
                <w:szCs w:val="16"/>
              </w:rPr>
              <w:t>STARTING DATE</w:t>
            </w:r>
          </w:p>
        </w:tc>
        <w:tc>
          <w:tcPr>
            <w:tcW w:w="2025" w:type="dxa"/>
            <w:gridSpan w:val="2"/>
            <w:tcBorders>
              <w:top w:val="single" w:sz="6" w:space="0" w:color="auto"/>
              <w:left w:val="single" w:sz="4" w:space="0" w:color="auto"/>
              <w:bottom w:val="single" w:sz="4" w:space="0" w:color="auto"/>
            </w:tcBorders>
          </w:tcPr>
          <w:p w14:paraId="23AFC3DB" w14:textId="3068DF36" w:rsidR="00AD7094" w:rsidRPr="00A2549A" w:rsidRDefault="00556BE7" w:rsidP="00E27DB2">
            <w:pPr>
              <w:pStyle w:val="NormalWeb"/>
              <w:spacing w:before="0" w:beforeAutospacing="0" w:after="0" w:afterAutospacing="0"/>
              <w:rPr>
                <w:rStyle w:val="header21"/>
                <w:rFonts w:asciiTheme="minorHAnsi" w:hAnsiTheme="minorHAnsi" w:cstheme="minorHAnsi"/>
                <w:b w:val="0"/>
                <w:sz w:val="16"/>
                <w:szCs w:val="16"/>
              </w:rPr>
            </w:pPr>
            <w:r>
              <w:rPr>
                <w:rStyle w:val="header21"/>
                <w:rFonts w:ascii="Calibri" w:hAnsi="Calibri" w:cs="Times New Roman"/>
                <w:b w:val="0"/>
                <w:sz w:val="16"/>
                <w:szCs w:val="16"/>
              </w:rPr>
              <w:t>END DATE</w:t>
            </w:r>
          </w:p>
        </w:tc>
      </w:tr>
      <w:tr w:rsidR="006A7A66" w14:paraId="6BD6A905" w14:textId="77777777" w:rsidTr="004A5E0F">
        <w:trPr>
          <w:trHeight w:val="278"/>
        </w:trPr>
        <w:tc>
          <w:tcPr>
            <w:tcW w:w="3723" w:type="dxa"/>
            <w:gridSpan w:val="3"/>
            <w:tcBorders>
              <w:top w:val="single" w:sz="4" w:space="0" w:color="auto"/>
              <w:bottom w:val="single" w:sz="4" w:space="0" w:color="auto"/>
              <w:right w:val="single" w:sz="4" w:space="0" w:color="auto"/>
            </w:tcBorders>
            <w:vAlign w:val="bottom"/>
          </w:tcPr>
          <w:p w14:paraId="03C7DA5D" w14:textId="77777777" w:rsidR="006A7A66" w:rsidRDefault="006A7A66" w:rsidP="004C43C3">
            <w:pPr>
              <w:pStyle w:val="NormalWeb"/>
              <w:spacing w:before="0" w:beforeAutospacing="0" w:after="0" w:afterAutospacing="0"/>
              <w:rPr>
                <w:rStyle w:val="header21"/>
                <w:rFonts w:ascii="Calibri" w:hAnsi="Calibri" w:cs="Times New Roman"/>
                <w:b w:val="0"/>
              </w:rPr>
            </w:pPr>
            <w:bookmarkStart w:id="0" w:name="Personnel_costs"/>
            <w:bookmarkEnd w:id="0"/>
            <w:r w:rsidRPr="004C43C3">
              <w:rPr>
                <w:rStyle w:val="header21"/>
                <w:rFonts w:ascii="Calibri" w:hAnsi="Calibri" w:cs="Times New Roman"/>
                <w:b w:val="0"/>
                <w:sz w:val="18"/>
                <w:szCs w:val="18"/>
              </w:rPr>
              <w:t xml:space="preserve">PERSONNEL </w:t>
            </w:r>
            <w:r w:rsidRPr="004C43C3">
              <w:rPr>
                <w:rStyle w:val="header21"/>
                <w:rFonts w:ascii="Calibri" w:hAnsi="Calibri" w:cs="Times New Roman"/>
                <w:b w:val="0"/>
                <w:sz w:val="16"/>
                <w:szCs w:val="16"/>
              </w:rPr>
              <w:t>(Applicant organization only)</w:t>
            </w:r>
          </w:p>
        </w:tc>
        <w:tc>
          <w:tcPr>
            <w:tcW w:w="1152" w:type="dxa"/>
            <w:vMerge w:val="restart"/>
            <w:tcBorders>
              <w:top w:val="single" w:sz="4" w:space="0" w:color="auto"/>
              <w:left w:val="single" w:sz="4" w:space="0" w:color="auto"/>
              <w:bottom w:val="single" w:sz="4" w:space="0" w:color="auto"/>
              <w:right w:val="single" w:sz="4" w:space="0" w:color="auto"/>
            </w:tcBorders>
            <w:vAlign w:val="bottom"/>
          </w:tcPr>
          <w:p w14:paraId="2510DEC7" w14:textId="77777777" w:rsidR="00023B98" w:rsidRDefault="00B70A10" w:rsidP="00023B98">
            <w:pPr>
              <w:pStyle w:val="NormalWeb"/>
              <w:spacing w:before="0" w:beforeAutospacing="0" w:after="0" w:afterAutospacing="0"/>
              <w:jc w:val="center"/>
              <w:rPr>
                <w:rStyle w:val="header21"/>
                <w:rFonts w:ascii="Calibri" w:hAnsi="Calibri" w:cs="Times New Roman"/>
                <w:b w:val="0"/>
                <w:sz w:val="16"/>
                <w:szCs w:val="16"/>
              </w:rPr>
            </w:pPr>
            <w:r>
              <w:rPr>
                <w:rStyle w:val="header21"/>
                <w:rFonts w:ascii="Calibri" w:hAnsi="Calibri" w:cs="Times New Roman"/>
                <w:b w:val="0"/>
                <w:sz w:val="16"/>
                <w:szCs w:val="16"/>
              </w:rPr>
              <w:t>FTE/</w:t>
            </w:r>
            <w:r w:rsidR="006A7A66" w:rsidRPr="006A7A66">
              <w:rPr>
                <w:rStyle w:val="header21"/>
                <w:rFonts w:ascii="Calibri" w:hAnsi="Calibri" w:cs="Times New Roman"/>
                <w:b w:val="0"/>
                <w:sz w:val="16"/>
                <w:szCs w:val="16"/>
              </w:rPr>
              <w:t>Months</w:t>
            </w:r>
          </w:p>
          <w:p w14:paraId="133F4C97" w14:textId="77777777" w:rsidR="00023B98" w:rsidRDefault="006A7A66" w:rsidP="00023B98">
            <w:pPr>
              <w:pStyle w:val="NormalWeb"/>
              <w:spacing w:before="0" w:beforeAutospacing="0" w:after="0" w:afterAutospacing="0"/>
              <w:jc w:val="center"/>
              <w:rPr>
                <w:rStyle w:val="header21"/>
                <w:rFonts w:ascii="Calibri" w:hAnsi="Calibri" w:cs="Times New Roman"/>
                <w:b w:val="0"/>
                <w:sz w:val="16"/>
                <w:szCs w:val="16"/>
              </w:rPr>
            </w:pPr>
            <w:r w:rsidRPr="006A7A66">
              <w:rPr>
                <w:rStyle w:val="header21"/>
                <w:rFonts w:ascii="Calibri" w:hAnsi="Calibri" w:cs="Times New Roman"/>
                <w:b w:val="0"/>
                <w:sz w:val="16"/>
                <w:szCs w:val="16"/>
              </w:rPr>
              <w:t xml:space="preserve">Devoted </w:t>
            </w:r>
          </w:p>
          <w:p w14:paraId="7E69FD97" w14:textId="77777777" w:rsidR="006A7A66" w:rsidRPr="006A7A66" w:rsidRDefault="006A7A66" w:rsidP="00023B98">
            <w:pPr>
              <w:pStyle w:val="NormalWeb"/>
              <w:spacing w:before="0" w:beforeAutospacing="0" w:after="0" w:afterAutospacing="0"/>
              <w:jc w:val="center"/>
              <w:rPr>
                <w:rStyle w:val="header21"/>
                <w:rFonts w:ascii="Calibri" w:hAnsi="Calibri" w:cs="Times New Roman"/>
                <w:b w:val="0"/>
                <w:sz w:val="16"/>
                <w:szCs w:val="16"/>
              </w:rPr>
            </w:pPr>
            <w:r w:rsidRPr="006A7A66">
              <w:rPr>
                <w:rStyle w:val="header21"/>
                <w:rFonts w:ascii="Calibri" w:hAnsi="Calibri" w:cs="Times New Roman"/>
                <w:b w:val="0"/>
                <w:sz w:val="16"/>
                <w:szCs w:val="16"/>
              </w:rPr>
              <w:t>to Project</w:t>
            </w:r>
          </w:p>
        </w:tc>
        <w:tc>
          <w:tcPr>
            <w:tcW w:w="1172" w:type="dxa"/>
            <w:vMerge w:val="restart"/>
            <w:tcBorders>
              <w:top w:val="single" w:sz="4" w:space="0" w:color="auto"/>
              <w:left w:val="single" w:sz="4" w:space="0" w:color="auto"/>
              <w:bottom w:val="single" w:sz="4" w:space="0" w:color="auto"/>
              <w:right w:val="single" w:sz="4" w:space="0" w:color="auto"/>
            </w:tcBorders>
            <w:vAlign w:val="bottom"/>
          </w:tcPr>
          <w:p w14:paraId="433287A9" w14:textId="77777777" w:rsidR="006A7A66" w:rsidRPr="006A7A66" w:rsidRDefault="006A7A66" w:rsidP="006A7A66">
            <w:pPr>
              <w:pStyle w:val="NormalWeb"/>
              <w:spacing w:before="0" w:beforeAutospacing="0" w:after="0" w:afterAutospacing="0"/>
              <w:jc w:val="center"/>
              <w:rPr>
                <w:rStyle w:val="header21"/>
                <w:rFonts w:ascii="Calibri" w:hAnsi="Calibri" w:cs="Times New Roman"/>
                <w:b w:val="0"/>
                <w:sz w:val="18"/>
                <w:szCs w:val="18"/>
              </w:rPr>
            </w:pPr>
            <w:r w:rsidRPr="006A7A66">
              <w:rPr>
                <w:rStyle w:val="header21"/>
                <w:rFonts w:ascii="Calibri" w:hAnsi="Calibri" w:cs="Times New Roman"/>
                <w:b w:val="0"/>
                <w:sz w:val="18"/>
                <w:szCs w:val="18"/>
              </w:rPr>
              <w:t>INST BASE SALARY</w:t>
            </w:r>
          </w:p>
        </w:tc>
        <w:tc>
          <w:tcPr>
            <w:tcW w:w="4303" w:type="dxa"/>
            <w:gridSpan w:val="4"/>
            <w:tcBorders>
              <w:top w:val="single" w:sz="4" w:space="0" w:color="auto"/>
              <w:left w:val="single" w:sz="4" w:space="0" w:color="auto"/>
              <w:bottom w:val="single" w:sz="4" w:space="0" w:color="auto"/>
            </w:tcBorders>
            <w:vAlign w:val="bottom"/>
          </w:tcPr>
          <w:p w14:paraId="048B3757" w14:textId="77777777" w:rsidR="006A7A66" w:rsidRPr="004C43C3" w:rsidRDefault="006A7A66" w:rsidP="00B70A10">
            <w:pPr>
              <w:pStyle w:val="NormalWeb"/>
              <w:spacing w:before="0" w:beforeAutospacing="0" w:after="0" w:afterAutospacing="0"/>
              <w:jc w:val="center"/>
              <w:rPr>
                <w:rStyle w:val="header21"/>
                <w:rFonts w:ascii="Calibri" w:hAnsi="Calibri" w:cs="Times New Roman"/>
                <w:b w:val="0"/>
                <w:sz w:val="18"/>
                <w:szCs w:val="18"/>
              </w:rPr>
            </w:pPr>
            <w:r w:rsidRPr="004C43C3">
              <w:rPr>
                <w:rStyle w:val="header21"/>
                <w:rFonts w:ascii="Calibri" w:hAnsi="Calibri" w:cs="Times New Roman"/>
                <w:b w:val="0"/>
                <w:sz w:val="18"/>
                <w:szCs w:val="18"/>
              </w:rPr>
              <w:t xml:space="preserve">DOLLAR AMOUNT REQUESTED </w:t>
            </w:r>
            <w:r w:rsidRPr="004C43C3">
              <w:rPr>
                <w:rStyle w:val="header21"/>
                <w:rFonts w:ascii="Calibri" w:hAnsi="Calibri" w:cs="Times New Roman"/>
                <w:b w:val="0"/>
                <w:sz w:val="16"/>
                <w:szCs w:val="16"/>
              </w:rPr>
              <w:t>(OMIT CENTS</w:t>
            </w:r>
            <w:r w:rsidRPr="004C43C3">
              <w:rPr>
                <w:rStyle w:val="header21"/>
                <w:rFonts w:ascii="Calibri" w:hAnsi="Calibri" w:cs="Times New Roman"/>
                <w:b w:val="0"/>
                <w:sz w:val="18"/>
                <w:szCs w:val="18"/>
              </w:rPr>
              <w:t>)</w:t>
            </w:r>
          </w:p>
        </w:tc>
      </w:tr>
      <w:tr w:rsidR="006A7A66" w:rsidRPr="004C43C3" w14:paraId="1E207C62" w14:textId="77777777" w:rsidTr="004A5E0F">
        <w:trPr>
          <w:trHeight w:val="585"/>
        </w:trPr>
        <w:tc>
          <w:tcPr>
            <w:tcW w:w="2023" w:type="dxa"/>
            <w:tcBorders>
              <w:top w:val="single" w:sz="4" w:space="0" w:color="auto"/>
              <w:bottom w:val="single" w:sz="4" w:space="0" w:color="auto"/>
              <w:right w:val="single" w:sz="4" w:space="0" w:color="auto"/>
            </w:tcBorders>
            <w:vAlign w:val="bottom"/>
          </w:tcPr>
          <w:p w14:paraId="251F094C" w14:textId="77777777" w:rsidR="006A7A66" w:rsidRPr="004C43C3" w:rsidRDefault="006A7A66" w:rsidP="004C43C3">
            <w:pPr>
              <w:pStyle w:val="NormalWeb"/>
              <w:spacing w:before="0" w:beforeAutospacing="0" w:after="0" w:afterAutospacing="0"/>
              <w:jc w:val="center"/>
              <w:rPr>
                <w:rStyle w:val="header21"/>
                <w:rFonts w:ascii="Calibri" w:hAnsi="Calibri" w:cs="Times New Roman"/>
                <w:b w:val="0"/>
                <w:sz w:val="18"/>
                <w:szCs w:val="18"/>
              </w:rPr>
            </w:pPr>
            <w:r>
              <w:rPr>
                <w:rStyle w:val="header21"/>
                <w:rFonts w:ascii="Calibri" w:hAnsi="Calibri" w:cs="Times New Roman"/>
                <w:b w:val="0"/>
                <w:sz w:val="18"/>
                <w:szCs w:val="18"/>
              </w:rPr>
              <w:t>NAME</w:t>
            </w:r>
          </w:p>
        </w:tc>
        <w:tc>
          <w:tcPr>
            <w:tcW w:w="1700" w:type="dxa"/>
            <w:gridSpan w:val="2"/>
            <w:tcBorders>
              <w:top w:val="single" w:sz="4" w:space="0" w:color="auto"/>
              <w:left w:val="single" w:sz="4" w:space="0" w:color="auto"/>
              <w:bottom w:val="single" w:sz="4" w:space="0" w:color="auto"/>
              <w:right w:val="single" w:sz="4" w:space="0" w:color="auto"/>
            </w:tcBorders>
            <w:vAlign w:val="bottom"/>
          </w:tcPr>
          <w:p w14:paraId="32B4726A" w14:textId="77777777" w:rsidR="00023B98" w:rsidRDefault="006A7A66" w:rsidP="004C43C3">
            <w:pPr>
              <w:pStyle w:val="NormalWeb"/>
              <w:spacing w:before="0" w:beforeAutospacing="0" w:after="0" w:afterAutospacing="0"/>
              <w:jc w:val="center"/>
              <w:rPr>
                <w:rStyle w:val="header21"/>
                <w:rFonts w:ascii="Calibri" w:hAnsi="Calibri" w:cs="Times New Roman"/>
                <w:b w:val="0"/>
                <w:sz w:val="18"/>
                <w:szCs w:val="18"/>
              </w:rPr>
            </w:pPr>
            <w:r>
              <w:rPr>
                <w:rStyle w:val="header21"/>
                <w:rFonts w:ascii="Calibri" w:hAnsi="Calibri" w:cs="Times New Roman"/>
                <w:b w:val="0"/>
                <w:sz w:val="18"/>
                <w:szCs w:val="18"/>
              </w:rPr>
              <w:t xml:space="preserve">ROLE ON </w:t>
            </w:r>
          </w:p>
          <w:p w14:paraId="4F962320" w14:textId="77777777" w:rsidR="006A7A66" w:rsidRPr="004C43C3" w:rsidRDefault="006A7A66" w:rsidP="004C43C3">
            <w:pPr>
              <w:pStyle w:val="NormalWeb"/>
              <w:spacing w:before="0" w:beforeAutospacing="0" w:after="0" w:afterAutospacing="0"/>
              <w:jc w:val="center"/>
              <w:rPr>
                <w:rStyle w:val="header21"/>
                <w:rFonts w:ascii="Calibri" w:hAnsi="Calibri" w:cs="Times New Roman"/>
                <w:b w:val="0"/>
                <w:sz w:val="18"/>
                <w:szCs w:val="18"/>
              </w:rPr>
            </w:pPr>
            <w:r>
              <w:rPr>
                <w:rStyle w:val="header21"/>
                <w:rFonts w:ascii="Calibri" w:hAnsi="Calibri" w:cs="Times New Roman"/>
                <w:b w:val="0"/>
                <w:sz w:val="18"/>
                <w:szCs w:val="18"/>
              </w:rPr>
              <w:t>PROJECT</w:t>
            </w:r>
          </w:p>
        </w:tc>
        <w:tc>
          <w:tcPr>
            <w:tcW w:w="1152" w:type="dxa"/>
            <w:vMerge/>
            <w:tcBorders>
              <w:top w:val="single" w:sz="4" w:space="0" w:color="auto"/>
              <w:left w:val="single" w:sz="4" w:space="0" w:color="auto"/>
              <w:bottom w:val="single" w:sz="4" w:space="0" w:color="auto"/>
              <w:right w:val="single" w:sz="4" w:space="0" w:color="auto"/>
            </w:tcBorders>
            <w:vAlign w:val="bottom"/>
          </w:tcPr>
          <w:p w14:paraId="4DCE5B90" w14:textId="77777777" w:rsidR="006A7A66" w:rsidRPr="004C43C3" w:rsidRDefault="006A7A66" w:rsidP="004C43C3">
            <w:pPr>
              <w:pStyle w:val="NormalWeb"/>
              <w:spacing w:before="0" w:beforeAutospacing="0" w:after="0" w:afterAutospacing="0"/>
              <w:jc w:val="center"/>
              <w:rPr>
                <w:rStyle w:val="header21"/>
                <w:rFonts w:ascii="Calibri" w:hAnsi="Calibri" w:cs="Times New Roman"/>
                <w:b w:val="0"/>
                <w:sz w:val="18"/>
                <w:szCs w:val="18"/>
              </w:rPr>
            </w:pPr>
          </w:p>
        </w:tc>
        <w:tc>
          <w:tcPr>
            <w:tcW w:w="1172" w:type="dxa"/>
            <w:vMerge/>
            <w:tcBorders>
              <w:top w:val="single" w:sz="4" w:space="0" w:color="auto"/>
              <w:left w:val="single" w:sz="4" w:space="0" w:color="auto"/>
              <w:bottom w:val="single" w:sz="4" w:space="0" w:color="auto"/>
              <w:right w:val="single" w:sz="4" w:space="0" w:color="auto"/>
            </w:tcBorders>
            <w:vAlign w:val="bottom"/>
          </w:tcPr>
          <w:p w14:paraId="009B9475" w14:textId="77777777" w:rsidR="006A7A66" w:rsidRPr="004C43C3" w:rsidRDefault="006A7A66" w:rsidP="004C43C3">
            <w:pPr>
              <w:pStyle w:val="NormalWeb"/>
              <w:spacing w:before="0" w:beforeAutospacing="0" w:after="0" w:afterAutospacing="0"/>
              <w:jc w:val="center"/>
              <w:rPr>
                <w:rStyle w:val="header21"/>
                <w:rFonts w:ascii="Calibri" w:hAnsi="Calibri" w:cs="Times New Roman"/>
                <w:b w:val="0"/>
                <w:sz w:val="18"/>
                <w:szCs w:val="18"/>
              </w:rPr>
            </w:pPr>
          </w:p>
        </w:tc>
        <w:tc>
          <w:tcPr>
            <w:tcW w:w="1491" w:type="dxa"/>
            <w:tcBorders>
              <w:top w:val="single" w:sz="4" w:space="0" w:color="auto"/>
              <w:left w:val="single" w:sz="4" w:space="0" w:color="auto"/>
              <w:bottom w:val="single" w:sz="4" w:space="0" w:color="auto"/>
              <w:right w:val="single" w:sz="4" w:space="0" w:color="auto"/>
            </w:tcBorders>
            <w:vAlign w:val="bottom"/>
          </w:tcPr>
          <w:p w14:paraId="6B9B0A9E" w14:textId="77777777" w:rsidR="006A7A66" w:rsidRPr="006A7A66" w:rsidRDefault="006A7A66" w:rsidP="006A7A66">
            <w:pPr>
              <w:pStyle w:val="NormalWeb"/>
              <w:spacing w:before="0" w:beforeAutospacing="0" w:after="0" w:afterAutospacing="0"/>
              <w:jc w:val="center"/>
              <w:rPr>
                <w:rStyle w:val="header21"/>
                <w:rFonts w:ascii="Calibri" w:hAnsi="Calibri" w:cs="Times New Roman"/>
                <w:b w:val="0"/>
                <w:sz w:val="18"/>
                <w:szCs w:val="18"/>
              </w:rPr>
            </w:pPr>
            <w:r>
              <w:rPr>
                <w:rStyle w:val="header21"/>
                <w:rFonts w:ascii="Calibri" w:hAnsi="Calibri" w:cs="Times New Roman"/>
                <w:b w:val="0"/>
                <w:sz w:val="18"/>
                <w:szCs w:val="18"/>
              </w:rPr>
              <w:t>SALARY REQUESTED</w:t>
            </w:r>
          </w:p>
        </w:tc>
        <w:tc>
          <w:tcPr>
            <w:tcW w:w="1412" w:type="dxa"/>
            <w:gridSpan w:val="2"/>
            <w:tcBorders>
              <w:top w:val="single" w:sz="4" w:space="0" w:color="auto"/>
              <w:left w:val="single" w:sz="4" w:space="0" w:color="auto"/>
              <w:bottom w:val="single" w:sz="4" w:space="0" w:color="auto"/>
              <w:right w:val="single" w:sz="4" w:space="0" w:color="auto"/>
            </w:tcBorders>
            <w:vAlign w:val="bottom"/>
          </w:tcPr>
          <w:p w14:paraId="35F33F7E" w14:textId="77777777" w:rsidR="006A7A66" w:rsidRPr="006A7A66" w:rsidRDefault="006A7A66" w:rsidP="006A7A66">
            <w:pPr>
              <w:pStyle w:val="NormalWeb"/>
              <w:spacing w:before="0" w:beforeAutospacing="0" w:after="0" w:afterAutospacing="0"/>
              <w:jc w:val="center"/>
              <w:rPr>
                <w:rStyle w:val="header21"/>
                <w:rFonts w:ascii="Calibri" w:hAnsi="Calibri" w:cs="Times New Roman"/>
                <w:b w:val="0"/>
                <w:sz w:val="18"/>
                <w:szCs w:val="18"/>
              </w:rPr>
            </w:pPr>
            <w:r>
              <w:rPr>
                <w:rStyle w:val="header21"/>
                <w:rFonts w:ascii="Calibri" w:hAnsi="Calibri" w:cs="Times New Roman"/>
                <w:b w:val="0"/>
                <w:sz w:val="18"/>
                <w:szCs w:val="18"/>
              </w:rPr>
              <w:t>FRINGE BENEFITS</w:t>
            </w:r>
          </w:p>
        </w:tc>
        <w:tc>
          <w:tcPr>
            <w:tcW w:w="1400" w:type="dxa"/>
            <w:tcBorders>
              <w:top w:val="single" w:sz="4" w:space="0" w:color="auto"/>
              <w:left w:val="single" w:sz="4" w:space="0" w:color="auto"/>
              <w:bottom w:val="single" w:sz="4" w:space="0" w:color="auto"/>
            </w:tcBorders>
            <w:vAlign w:val="bottom"/>
          </w:tcPr>
          <w:p w14:paraId="4FD79FF6" w14:textId="77777777" w:rsidR="006A7A66" w:rsidRPr="006A7A66" w:rsidRDefault="006A7A66" w:rsidP="006A7A66">
            <w:pPr>
              <w:pStyle w:val="NormalWeb"/>
              <w:spacing w:before="0" w:beforeAutospacing="0" w:after="0" w:afterAutospacing="0"/>
              <w:jc w:val="center"/>
              <w:rPr>
                <w:rStyle w:val="header21"/>
                <w:rFonts w:ascii="Calibri" w:hAnsi="Calibri" w:cs="Times New Roman"/>
                <w:b w:val="0"/>
                <w:sz w:val="18"/>
                <w:szCs w:val="18"/>
              </w:rPr>
            </w:pPr>
            <w:r>
              <w:rPr>
                <w:rStyle w:val="header21"/>
                <w:rFonts w:ascii="Calibri" w:hAnsi="Calibri" w:cs="Times New Roman"/>
                <w:b w:val="0"/>
                <w:sz w:val="18"/>
                <w:szCs w:val="18"/>
              </w:rPr>
              <w:t>TOTAL</w:t>
            </w:r>
          </w:p>
        </w:tc>
      </w:tr>
      <w:tr w:rsidR="00023B98" w14:paraId="71875FE4" w14:textId="77777777" w:rsidTr="004A5E0F">
        <w:trPr>
          <w:trHeight w:val="585"/>
        </w:trPr>
        <w:tc>
          <w:tcPr>
            <w:tcW w:w="2023" w:type="dxa"/>
            <w:tcBorders>
              <w:top w:val="single" w:sz="4" w:space="0" w:color="auto"/>
              <w:bottom w:val="single" w:sz="4" w:space="0" w:color="auto"/>
              <w:right w:val="single" w:sz="4" w:space="0" w:color="auto"/>
            </w:tcBorders>
          </w:tcPr>
          <w:p w14:paraId="5F50712C"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700" w:type="dxa"/>
            <w:gridSpan w:val="2"/>
            <w:tcBorders>
              <w:top w:val="single" w:sz="4" w:space="0" w:color="auto"/>
              <w:left w:val="single" w:sz="4" w:space="0" w:color="auto"/>
              <w:bottom w:val="single" w:sz="4" w:space="0" w:color="auto"/>
              <w:right w:val="single" w:sz="4" w:space="0" w:color="auto"/>
            </w:tcBorders>
          </w:tcPr>
          <w:p w14:paraId="2C12A051"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152" w:type="dxa"/>
            <w:tcBorders>
              <w:top w:val="single" w:sz="4" w:space="0" w:color="auto"/>
              <w:left w:val="single" w:sz="4" w:space="0" w:color="auto"/>
              <w:bottom w:val="single" w:sz="4" w:space="0" w:color="auto"/>
              <w:right w:val="single" w:sz="4" w:space="0" w:color="auto"/>
            </w:tcBorders>
          </w:tcPr>
          <w:p w14:paraId="619D1C84"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172" w:type="dxa"/>
            <w:tcBorders>
              <w:top w:val="single" w:sz="4" w:space="0" w:color="auto"/>
              <w:left w:val="single" w:sz="4" w:space="0" w:color="auto"/>
              <w:bottom w:val="single" w:sz="4" w:space="0" w:color="auto"/>
              <w:right w:val="single" w:sz="4" w:space="0" w:color="auto"/>
            </w:tcBorders>
          </w:tcPr>
          <w:p w14:paraId="635BCCAB"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91" w:type="dxa"/>
            <w:tcBorders>
              <w:top w:val="single" w:sz="4" w:space="0" w:color="auto"/>
              <w:left w:val="single" w:sz="4" w:space="0" w:color="auto"/>
              <w:bottom w:val="single" w:sz="4" w:space="0" w:color="auto"/>
              <w:right w:val="single" w:sz="4" w:space="0" w:color="auto"/>
            </w:tcBorders>
          </w:tcPr>
          <w:p w14:paraId="53C7985B"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12" w:type="dxa"/>
            <w:gridSpan w:val="2"/>
            <w:tcBorders>
              <w:top w:val="single" w:sz="4" w:space="0" w:color="auto"/>
              <w:left w:val="single" w:sz="4" w:space="0" w:color="auto"/>
              <w:bottom w:val="single" w:sz="4" w:space="0" w:color="auto"/>
              <w:right w:val="single" w:sz="4" w:space="0" w:color="auto"/>
            </w:tcBorders>
          </w:tcPr>
          <w:p w14:paraId="2B2CCBE7"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00" w:type="dxa"/>
            <w:tcBorders>
              <w:top w:val="single" w:sz="4" w:space="0" w:color="auto"/>
              <w:left w:val="single" w:sz="4" w:space="0" w:color="auto"/>
              <w:bottom w:val="single" w:sz="4" w:space="0" w:color="auto"/>
            </w:tcBorders>
          </w:tcPr>
          <w:p w14:paraId="70972585" w14:textId="77777777" w:rsidR="004C43C3" w:rsidRDefault="004C43C3" w:rsidP="00E27DB2">
            <w:pPr>
              <w:pStyle w:val="NormalWeb"/>
              <w:spacing w:before="0" w:beforeAutospacing="0" w:after="0" w:afterAutospacing="0"/>
              <w:rPr>
                <w:rStyle w:val="header21"/>
                <w:rFonts w:ascii="Calibri" w:hAnsi="Calibri" w:cs="Times New Roman"/>
                <w:b w:val="0"/>
              </w:rPr>
            </w:pPr>
          </w:p>
        </w:tc>
      </w:tr>
      <w:tr w:rsidR="00023B98" w14:paraId="2461DEC9" w14:textId="77777777" w:rsidTr="004A5E0F">
        <w:trPr>
          <w:trHeight w:val="585"/>
        </w:trPr>
        <w:tc>
          <w:tcPr>
            <w:tcW w:w="2023" w:type="dxa"/>
            <w:tcBorders>
              <w:top w:val="single" w:sz="4" w:space="0" w:color="auto"/>
              <w:bottom w:val="single" w:sz="4" w:space="0" w:color="auto"/>
              <w:right w:val="single" w:sz="4" w:space="0" w:color="auto"/>
            </w:tcBorders>
          </w:tcPr>
          <w:p w14:paraId="7176A257"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700" w:type="dxa"/>
            <w:gridSpan w:val="2"/>
            <w:tcBorders>
              <w:top w:val="single" w:sz="4" w:space="0" w:color="auto"/>
              <w:left w:val="single" w:sz="4" w:space="0" w:color="auto"/>
              <w:bottom w:val="single" w:sz="4" w:space="0" w:color="auto"/>
              <w:right w:val="single" w:sz="4" w:space="0" w:color="auto"/>
            </w:tcBorders>
          </w:tcPr>
          <w:p w14:paraId="6F3ECED3"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152" w:type="dxa"/>
            <w:tcBorders>
              <w:top w:val="single" w:sz="4" w:space="0" w:color="auto"/>
              <w:left w:val="single" w:sz="4" w:space="0" w:color="auto"/>
              <w:bottom w:val="single" w:sz="4" w:space="0" w:color="auto"/>
              <w:right w:val="single" w:sz="4" w:space="0" w:color="auto"/>
            </w:tcBorders>
          </w:tcPr>
          <w:p w14:paraId="57917228"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172" w:type="dxa"/>
            <w:tcBorders>
              <w:top w:val="single" w:sz="4" w:space="0" w:color="auto"/>
              <w:left w:val="single" w:sz="4" w:space="0" w:color="auto"/>
              <w:bottom w:val="single" w:sz="4" w:space="0" w:color="auto"/>
              <w:right w:val="single" w:sz="4" w:space="0" w:color="auto"/>
            </w:tcBorders>
          </w:tcPr>
          <w:p w14:paraId="01D54BF7"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91" w:type="dxa"/>
            <w:tcBorders>
              <w:top w:val="single" w:sz="4" w:space="0" w:color="auto"/>
              <w:left w:val="single" w:sz="4" w:space="0" w:color="auto"/>
              <w:bottom w:val="single" w:sz="4" w:space="0" w:color="auto"/>
              <w:right w:val="single" w:sz="4" w:space="0" w:color="auto"/>
            </w:tcBorders>
          </w:tcPr>
          <w:p w14:paraId="6ECFF7A1"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12" w:type="dxa"/>
            <w:gridSpan w:val="2"/>
            <w:tcBorders>
              <w:top w:val="single" w:sz="4" w:space="0" w:color="auto"/>
              <w:left w:val="single" w:sz="4" w:space="0" w:color="auto"/>
              <w:bottom w:val="single" w:sz="4" w:space="0" w:color="auto"/>
              <w:right w:val="single" w:sz="4" w:space="0" w:color="auto"/>
            </w:tcBorders>
          </w:tcPr>
          <w:p w14:paraId="3B5BBE79"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00" w:type="dxa"/>
            <w:tcBorders>
              <w:top w:val="single" w:sz="4" w:space="0" w:color="auto"/>
              <w:left w:val="single" w:sz="4" w:space="0" w:color="auto"/>
              <w:bottom w:val="single" w:sz="4" w:space="0" w:color="auto"/>
            </w:tcBorders>
          </w:tcPr>
          <w:p w14:paraId="49A6F06A" w14:textId="77777777" w:rsidR="004C43C3" w:rsidRDefault="004C43C3" w:rsidP="00E27DB2">
            <w:pPr>
              <w:pStyle w:val="NormalWeb"/>
              <w:spacing w:before="0" w:beforeAutospacing="0" w:after="0" w:afterAutospacing="0"/>
              <w:rPr>
                <w:rStyle w:val="header21"/>
                <w:rFonts w:ascii="Calibri" w:hAnsi="Calibri" w:cs="Times New Roman"/>
                <w:b w:val="0"/>
              </w:rPr>
            </w:pPr>
          </w:p>
        </w:tc>
      </w:tr>
      <w:tr w:rsidR="00023B98" w14:paraId="274E1DFF" w14:textId="77777777" w:rsidTr="004A5E0F">
        <w:trPr>
          <w:trHeight w:val="585"/>
        </w:trPr>
        <w:tc>
          <w:tcPr>
            <w:tcW w:w="2023" w:type="dxa"/>
            <w:tcBorders>
              <w:top w:val="single" w:sz="4" w:space="0" w:color="auto"/>
              <w:bottom w:val="single" w:sz="4" w:space="0" w:color="auto"/>
              <w:right w:val="single" w:sz="4" w:space="0" w:color="auto"/>
            </w:tcBorders>
          </w:tcPr>
          <w:p w14:paraId="59AC9B69"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700" w:type="dxa"/>
            <w:gridSpan w:val="2"/>
            <w:tcBorders>
              <w:top w:val="single" w:sz="4" w:space="0" w:color="auto"/>
              <w:left w:val="single" w:sz="4" w:space="0" w:color="auto"/>
              <w:bottom w:val="single" w:sz="4" w:space="0" w:color="auto"/>
              <w:right w:val="single" w:sz="4" w:space="0" w:color="auto"/>
            </w:tcBorders>
          </w:tcPr>
          <w:p w14:paraId="4DD2F58B"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152" w:type="dxa"/>
            <w:tcBorders>
              <w:top w:val="single" w:sz="4" w:space="0" w:color="auto"/>
              <w:left w:val="single" w:sz="4" w:space="0" w:color="auto"/>
              <w:bottom w:val="single" w:sz="4" w:space="0" w:color="auto"/>
              <w:right w:val="single" w:sz="4" w:space="0" w:color="auto"/>
            </w:tcBorders>
          </w:tcPr>
          <w:p w14:paraId="3122ACA4"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172" w:type="dxa"/>
            <w:tcBorders>
              <w:top w:val="single" w:sz="4" w:space="0" w:color="auto"/>
              <w:left w:val="single" w:sz="4" w:space="0" w:color="auto"/>
              <w:bottom w:val="single" w:sz="4" w:space="0" w:color="auto"/>
              <w:right w:val="single" w:sz="4" w:space="0" w:color="auto"/>
            </w:tcBorders>
          </w:tcPr>
          <w:p w14:paraId="1A45CC93"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91" w:type="dxa"/>
            <w:tcBorders>
              <w:top w:val="single" w:sz="4" w:space="0" w:color="auto"/>
              <w:left w:val="single" w:sz="4" w:space="0" w:color="auto"/>
              <w:bottom w:val="single" w:sz="4" w:space="0" w:color="auto"/>
              <w:right w:val="single" w:sz="4" w:space="0" w:color="auto"/>
            </w:tcBorders>
          </w:tcPr>
          <w:p w14:paraId="02C5D156"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12" w:type="dxa"/>
            <w:gridSpan w:val="2"/>
            <w:tcBorders>
              <w:top w:val="single" w:sz="4" w:space="0" w:color="auto"/>
              <w:left w:val="single" w:sz="4" w:space="0" w:color="auto"/>
              <w:bottom w:val="single" w:sz="4" w:space="0" w:color="auto"/>
              <w:right w:val="single" w:sz="4" w:space="0" w:color="auto"/>
            </w:tcBorders>
          </w:tcPr>
          <w:p w14:paraId="79FC90FA"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00" w:type="dxa"/>
            <w:tcBorders>
              <w:top w:val="single" w:sz="4" w:space="0" w:color="auto"/>
              <w:left w:val="single" w:sz="4" w:space="0" w:color="auto"/>
              <w:bottom w:val="single" w:sz="4" w:space="0" w:color="auto"/>
            </w:tcBorders>
          </w:tcPr>
          <w:p w14:paraId="6952C4A0" w14:textId="77777777" w:rsidR="004C43C3" w:rsidRDefault="004C43C3" w:rsidP="00E27DB2">
            <w:pPr>
              <w:pStyle w:val="NormalWeb"/>
              <w:spacing w:before="0" w:beforeAutospacing="0" w:after="0" w:afterAutospacing="0"/>
              <w:rPr>
                <w:rStyle w:val="header21"/>
                <w:rFonts w:ascii="Calibri" w:hAnsi="Calibri" w:cs="Times New Roman"/>
                <w:b w:val="0"/>
              </w:rPr>
            </w:pPr>
          </w:p>
        </w:tc>
      </w:tr>
      <w:tr w:rsidR="00023B98" w14:paraId="7463FAA3" w14:textId="77777777" w:rsidTr="004A5E0F">
        <w:trPr>
          <w:trHeight w:val="585"/>
        </w:trPr>
        <w:tc>
          <w:tcPr>
            <w:tcW w:w="2023" w:type="dxa"/>
            <w:tcBorders>
              <w:top w:val="single" w:sz="4" w:space="0" w:color="auto"/>
              <w:bottom w:val="single" w:sz="4" w:space="0" w:color="auto"/>
              <w:right w:val="single" w:sz="4" w:space="0" w:color="auto"/>
            </w:tcBorders>
          </w:tcPr>
          <w:p w14:paraId="7AE17A61"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700" w:type="dxa"/>
            <w:gridSpan w:val="2"/>
            <w:tcBorders>
              <w:top w:val="single" w:sz="4" w:space="0" w:color="auto"/>
              <w:left w:val="single" w:sz="4" w:space="0" w:color="auto"/>
              <w:bottom w:val="single" w:sz="4" w:space="0" w:color="auto"/>
              <w:right w:val="single" w:sz="4" w:space="0" w:color="auto"/>
            </w:tcBorders>
          </w:tcPr>
          <w:p w14:paraId="3720C4AA"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152" w:type="dxa"/>
            <w:tcBorders>
              <w:top w:val="single" w:sz="4" w:space="0" w:color="auto"/>
              <w:left w:val="single" w:sz="4" w:space="0" w:color="auto"/>
              <w:bottom w:val="single" w:sz="4" w:space="0" w:color="auto"/>
              <w:right w:val="single" w:sz="4" w:space="0" w:color="auto"/>
            </w:tcBorders>
          </w:tcPr>
          <w:p w14:paraId="7F25771C"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172" w:type="dxa"/>
            <w:tcBorders>
              <w:top w:val="single" w:sz="4" w:space="0" w:color="auto"/>
              <w:left w:val="single" w:sz="4" w:space="0" w:color="auto"/>
              <w:bottom w:val="single" w:sz="4" w:space="0" w:color="auto"/>
              <w:right w:val="single" w:sz="4" w:space="0" w:color="auto"/>
            </w:tcBorders>
          </w:tcPr>
          <w:p w14:paraId="5B5766B4"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91" w:type="dxa"/>
            <w:tcBorders>
              <w:top w:val="single" w:sz="4" w:space="0" w:color="auto"/>
              <w:left w:val="single" w:sz="4" w:space="0" w:color="auto"/>
              <w:bottom w:val="single" w:sz="4" w:space="0" w:color="auto"/>
              <w:right w:val="single" w:sz="4" w:space="0" w:color="auto"/>
            </w:tcBorders>
          </w:tcPr>
          <w:p w14:paraId="430BF935"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12" w:type="dxa"/>
            <w:gridSpan w:val="2"/>
            <w:tcBorders>
              <w:top w:val="single" w:sz="4" w:space="0" w:color="auto"/>
              <w:left w:val="single" w:sz="4" w:space="0" w:color="auto"/>
              <w:bottom w:val="single" w:sz="4" w:space="0" w:color="auto"/>
              <w:right w:val="single" w:sz="4" w:space="0" w:color="auto"/>
            </w:tcBorders>
          </w:tcPr>
          <w:p w14:paraId="3D643CB9"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00" w:type="dxa"/>
            <w:tcBorders>
              <w:top w:val="single" w:sz="4" w:space="0" w:color="auto"/>
              <w:left w:val="single" w:sz="4" w:space="0" w:color="auto"/>
              <w:bottom w:val="single" w:sz="4" w:space="0" w:color="auto"/>
            </w:tcBorders>
          </w:tcPr>
          <w:p w14:paraId="497A5036" w14:textId="77777777" w:rsidR="004C43C3" w:rsidRDefault="004C43C3" w:rsidP="00E27DB2">
            <w:pPr>
              <w:pStyle w:val="NormalWeb"/>
              <w:spacing w:before="0" w:beforeAutospacing="0" w:after="0" w:afterAutospacing="0"/>
              <w:rPr>
                <w:rStyle w:val="header21"/>
                <w:rFonts w:ascii="Calibri" w:hAnsi="Calibri" w:cs="Times New Roman"/>
                <w:b w:val="0"/>
              </w:rPr>
            </w:pPr>
          </w:p>
        </w:tc>
      </w:tr>
      <w:tr w:rsidR="00023B98" w14:paraId="00E67790" w14:textId="77777777" w:rsidTr="004A5E0F">
        <w:trPr>
          <w:trHeight w:val="585"/>
        </w:trPr>
        <w:tc>
          <w:tcPr>
            <w:tcW w:w="2023" w:type="dxa"/>
            <w:tcBorders>
              <w:top w:val="single" w:sz="4" w:space="0" w:color="auto"/>
              <w:bottom w:val="single" w:sz="4" w:space="0" w:color="auto"/>
              <w:right w:val="single" w:sz="4" w:space="0" w:color="auto"/>
            </w:tcBorders>
          </w:tcPr>
          <w:p w14:paraId="3A9322F2"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700" w:type="dxa"/>
            <w:gridSpan w:val="2"/>
            <w:tcBorders>
              <w:top w:val="single" w:sz="4" w:space="0" w:color="auto"/>
              <w:left w:val="single" w:sz="4" w:space="0" w:color="auto"/>
              <w:bottom w:val="single" w:sz="4" w:space="0" w:color="auto"/>
              <w:right w:val="single" w:sz="4" w:space="0" w:color="auto"/>
            </w:tcBorders>
          </w:tcPr>
          <w:p w14:paraId="39B06EC3"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152" w:type="dxa"/>
            <w:tcBorders>
              <w:top w:val="single" w:sz="4" w:space="0" w:color="auto"/>
              <w:left w:val="single" w:sz="4" w:space="0" w:color="auto"/>
              <w:bottom w:val="single" w:sz="4" w:space="0" w:color="auto"/>
              <w:right w:val="single" w:sz="4" w:space="0" w:color="auto"/>
            </w:tcBorders>
          </w:tcPr>
          <w:p w14:paraId="4096084E"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172" w:type="dxa"/>
            <w:tcBorders>
              <w:top w:val="single" w:sz="4" w:space="0" w:color="auto"/>
              <w:left w:val="single" w:sz="4" w:space="0" w:color="auto"/>
              <w:bottom w:val="single" w:sz="4" w:space="0" w:color="auto"/>
              <w:right w:val="single" w:sz="4" w:space="0" w:color="auto"/>
            </w:tcBorders>
          </w:tcPr>
          <w:p w14:paraId="56C96D87"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91" w:type="dxa"/>
            <w:tcBorders>
              <w:top w:val="single" w:sz="4" w:space="0" w:color="auto"/>
              <w:left w:val="single" w:sz="4" w:space="0" w:color="auto"/>
              <w:bottom w:val="single" w:sz="4" w:space="0" w:color="auto"/>
              <w:right w:val="single" w:sz="4" w:space="0" w:color="auto"/>
            </w:tcBorders>
          </w:tcPr>
          <w:p w14:paraId="087BC20B"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12" w:type="dxa"/>
            <w:gridSpan w:val="2"/>
            <w:tcBorders>
              <w:top w:val="single" w:sz="4" w:space="0" w:color="auto"/>
              <w:left w:val="single" w:sz="4" w:space="0" w:color="auto"/>
              <w:bottom w:val="single" w:sz="4" w:space="0" w:color="auto"/>
              <w:right w:val="single" w:sz="4" w:space="0" w:color="auto"/>
            </w:tcBorders>
          </w:tcPr>
          <w:p w14:paraId="0ECFC5FD"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00" w:type="dxa"/>
            <w:tcBorders>
              <w:top w:val="single" w:sz="4" w:space="0" w:color="auto"/>
              <w:left w:val="single" w:sz="4" w:space="0" w:color="auto"/>
              <w:bottom w:val="single" w:sz="4" w:space="0" w:color="auto"/>
            </w:tcBorders>
          </w:tcPr>
          <w:p w14:paraId="53EB31E8" w14:textId="77777777" w:rsidR="004C43C3" w:rsidRDefault="004C43C3" w:rsidP="00E27DB2">
            <w:pPr>
              <w:pStyle w:val="NormalWeb"/>
              <w:spacing w:before="0" w:beforeAutospacing="0" w:after="0" w:afterAutospacing="0"/>
              <w:rPr>
                <w:rStyle w:val="header21"/>
                <w:rFonts w:ascii="Calibri" w:hAnsi="Calibri" w:cs="Times New Roman"/>
                <w:b w:val="0"/>
              </w:rPr>
            </w:pPr>
          </w:p>
        </w:tc>
      </w:tr>
      <w:tr w:rsidR="00023B98" w14:paraId="5F519399" w14:textId="77777777" w:rsidTr="004A5E0F">
        <w:trPr>
          <w:trHeight w:val="585"/>
        </w:trPr>
        <w:tc>
          <w:tcPr>
            <w:tcW w:w="2023" w:type="dxa"/>
            <w:tcBorders>
              <w:top w:val="single" w:sz="4" w:space="0" w:color="auto"/>
              <w:bottom w:val="single" w:sz="4" w:space="0" w:color="auto"/>
              <w:right w:val="single" w:sz="4" w:space="0" w:color="auto"/>
            </w:tcBorders>
          </w:tcPr>
          <w:p w14:paraId="24858078"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700" w:type="dxa"/>
            <w:gridSpan w:val="2"/>
            <w:tcBorders>
              <w:top w:val="single" w:sz="4" w:space="0" w:color="auto"/>
              <w:left w:val="single" w:sz="4" w:space="0" w:color="auto"/>
              <w:bottom w:val="single" w:sz="4" w:space="0" w:color="auto"/>
              <w:right w:val="single" w:sz="4" w:space="0" w:color="auto"/>
            </w:tcBorders>
          </w:tcPr>
          <w:p w14:paraId="309E3511"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152" w:type="dxa"/>
            <w:tcBorders>
              <w:top w:val="single" w:sz="4" w:space="0" w:color="auto"/>
              <w:left w:val="single" w:sz="4" w:space="0" w:color="auto"/>
              <w:bottom w:val="single" w:sz="4" w:space="0" w:color="auto"/>
              <w:right w:val="single" w:sz="4" w:space="0" w:color="auto"/>
            </w:tcBorders>
          </w:tcPr>
          <w:p w14:paraId="4066985E"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172" w:type="dxa"/>
            <w:tcBorders>
              <w:top w:val="single" w:sz="4" w:space="0" w:color="auto"/>
              <w:left w:val="single" w:sz="4" w:space="0" w:color="auto"/>
              <w:bottom w:val="single" w:sz="4" w:space="0" w:color="auto"/>
              <w:right w:val="single" w:sz="4" w:space="0" w:color="auto"/>
            </w:tcBorders>
          </w:tcPr>
          <w:p w14:paraId="3AF01F69"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91" w:type="dxa"/>
            <w:tcBorders>
              <w:top w:val="single" w:sz="4" w:space="0" w:color="auto"/>
              <w:left w:val="single" w:sz="4" w:space="0" w:color="auto"/>
              <w:bottom w:val="single" w:sz="4" w:space="0" w:color="auto"/>
              <w:right w:val="single" w:sz="4" w:space="0" w:color="auto"/>
            </w:tcBorders>
          </w:tcPr>
          <w:p w14:paraId="28F1C56E"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12" w:type="dxa"/>
            <w:gridSpan w:val="2"/>
            <w:tcBorders>
              <w:top w:val="single" w:sz="4" w:space="0" w:color="auto"/>
              <w:left w:val="single" w:sz="4" w:space="0" w:color="auto"/>
              <w:bottom w:val="single" w:sz="4" w:space="0" w:color="auto"/>
              <w:right w:val="single" w:sz="4" w:space="0" w:color="auto"/>
            </w:tcBorders>
          </w:tcPr>
          <w:p w14:paraId="5E2FCEF9"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00" w:type="dxa"/>
            <w:tcBorders>
              <w:top w:val="single" w:sz="4" w:space="0" w:color="auto"/>
              <w:left w:val="single" w:sz="4" w:space="0" w:color="auto"/>
              <w:bottom w:val="single" w:sz="4" w:space="0" w:color="auto"/>
            </w:tcBorders>
          </w:tcPr>
          <w:p w14:paraId="6B240145" w14:textId="77777777" w:rsidR="004C43C3" w:rsidRDefault="004C43C3" w:rsidP="00E27DB2">
            <w:pPr>
              <w:pStyle w:val="NormalWeb"/>
              <w:spacing w:before="0" w:beforeAutospacing="0" w:after="0" w:afterAutospacing="0"/>
              <w:rPr>
                <w:rStyle w:val="header21"/>
                <w:rFonts w:ascii="Calibri" w:hAnsi="Calibri" w:cs="Times New Roman"/>
                <w:b w:val="0"/>
              </w:rPr>
            </w:pPr>
          </w:p>
        </w:tc>
      </w:tr>
      <w:tr w:rsidR="009F46DE" w14:paraId="245CA8E4" w14:textId="77777777" w:rsidTr="004A5E0F">
        <w:trPr>
          <w:trHeight w:val="585"/>
        </w:trPr>
        <w:tc>
          <w:tcPr>
            <w:tcW w:w="2023" w:type="dxa"/>
            <w:tcBorders>
              <w:top w:val="single" w:sz="4" w:space="0" w:color="auto"/>
              <w:bottom w:val="single" w:sz="4" w:space="0" w:color="auto"/>
              <w:right w:val="single" w:sz="4" w:space="0" w:color="auto"/>
            </w:tcBorders>
          </w:tcPr>
          <w:p w14:paraId="57984533"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700" w:type="dxa"/>
            <w:gridSpan w:val="2"/>
            <w:tcBorders>
              <w:top w:val="single" w:sz="4" w:space="0" w:color="auto"/>
              <w:left w:val="single" w:sz="4" w:space="0" w:color="auto"/>
              <w:bottom w:val="single" w:sz="4" w:space="0" w:color="auto"/>
              <w:right w:val="single" w:sz="4" w:space="0" w:color="auto"/>
            </w:tcBorders>
          </w:tcPr>
          <w:p w14:paraId="07A38F98"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152" w:type="dxa"/>
            <w:tcBorders>
              <w:top w:val="single" w:sz="4" w:space="0" w:color="auto"/>
              <w:left w:val="single" w:sz="4" w:space="0" w:color="auto"/>
              <w:bottom w:val="single" w:sz="4" w:space="0" w:color="auto"/>
              <w:right w:val="single" w:sz="4" w:space="0" w:color="auto"/>
            </w:tcBorders>
          </w:tcPr>
          <w:p w14:paraId="28C87A6F"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172" w:type="dxa"/>
            <w:tcBorders>
              <w:top w:val="single" w:sz="4" w:space="0" w:color="auto"/>
              <w:left w:val="single" w:sz="4" w:space="0" w:color="auto"/>
              <w:bottom w:val="single" w:sz="4" w:space="0" w:color="auto"/>
              <w:right w:val="single" w:sz="4" w:space="0" w:color="auto"/>
            </w:tcBorders>
          </w:tcPr>
          <w:p w14:paraId="2E0DC15A"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91" w:type="dxa"/>
            <w:tcBorders>
              <w:top w:val="single" w:sz="4" w:space="0" w:color="auto"/>
              <w:left w:val="single" w:sz="4" w:space="0" w:color="auto"/>
              <w:bottom w:val="single" w:sz="12" w:space="0" w:color="auto"/>
              <w:right w:val="single" w:sz="4" w:space="0" w:color="auto"/>
            </w:tcBorders>
          </w:tcPr>
          <w:p w14:paraId="60BF690B"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12" w:type="dxa"/>
            <w:gridSpan w:val="2"/>
            <w:tcBorders>
              <w:top w:val="single" w:sz="4" w:space="0" w:color="auto"/>
              <w:left w:val="single" w:sz="4" w:space="0" w:color="auto"/>
              <w:bottom w:val="single" w:sz="12" w:space="0" w:color="auto"/>
              <w:right w:val="single" w:sz="4" w:space="0" w:color="auto"/>
            </w:tcBorders>
          </w:tcPr>
          <w:p w14:paraId="2A2DB28C" w14:textId="77777777" w:rsidR="004C43C3" w:rsidRDefault="004C43C3" w:rsidP="00E27DB2">
            <w:pPr>
              <w:pStyle w:val="NormalWeb"/>
              <w:spacing w:before="0" w:beforeAutospacing="0" w:after="0" w:afterAutospacing="0"/>
              <w:rPr>
                <w:rStyle w:val="header21"/>
                <w:rFonts w:ascii="Calibri" w:hAnsi="Calibri" w:cs="Times New Roman"/>
                <w:b w:val="0"/>
              </w:rPr>
            </w:pPr>
          </w:p>
        </w:tc>
        <w:tc>
          <w:tcPr>
            <w:tcW w:w="1400" w:type="dxa"/>
            <w:tcBorders>
              <w:top w:val="single" w:sz="4" w:space="0" w:color="auto"/>
              <w:left w:val="single" w:sz="4" w:space="0" w:color="auto"/>
              <w:bottom w:val="single" w:sz="12" w:space="0" w:color="auto"/>
            </w:tcBorders>
          </w:tcPr>
          <w:p w14:paraId="36277FC0" w14:textId="77777777" w:rsidR="004C43C3" w:rsidRDefault="004C43C3" w:rsidP="00E27DB2">
            <w:pPr>
              <w:pStyle w:val="NormalWeb"/>
              <w:spacing w:before="0" w:beforeAutospacing="0" w:after="0" w:afterAutospacing="0"/>
              <w:rPr>
                <w:rStyle w:val="header21"/>
                <w:rFonts w:ascii="Calibri" w:hAnsi="Calibri" w:cs="Times New Roman"/>
                <w:b w:val="0"/>
              </w:rPr>
            </w:pPr>
          </w:p>
        </w:tc>
      </w:tr>
      <w:tr w:rsidR="009F46DE" w14:paraId="1AA24404" w14:textId="77777777" w:rsidTr="004A5E0F">
        <w:trPr>
          <w:trHeight w:val="411"/>
        </w:trPr>
        <w:tc>
          <w:tcPr>
            <w:tcW w:w="2745" w:type="dxa"/>
            <w:gridSpan w:val="2"/>
            <w:tcBorders>
              <w:top w:val="single" w:sz="4" w:space="0" w:color="auto"/>
              <w:bottom w:val="single" w:sz="4" w:space="0" w:color="auto"/>
            </w:tcBorders>
          </w:tcPr>
          <w:p w14:paraId="11C7F8E4" w14:textId="77777777" w:rsidR="009F46DE" w:rsidRPr="006A7A66" w:rsidRDefault="009F46DE" w:rsidP="009F46DE">
            <w:pPr>
              <w:pStyle w:val="NormalWeb"/>
              <w:spacing w:before="0" w:beforeAutospacing="0" w:after="0" w:afterAutospacing="0"/>
              <w:rPr>
                <w:rStyle w:val="header21"/>
                <w:rFonts w:ascii="Calibri" w:hAnsi="Calibri" w:cs="Times New Roman"/>
              </w:rPr>
            </w:pPr>
            <w:r>
              <w:rPr>
                <w:rStyle w:val="header21"/>
                <w:rFonts w:ascii="Calibri" w:hAnsi="Calibri" w:cs="Times New Roman"/>
              </w:rPr>
              <w:t xml:space="preserve">                         SUBTOTALS </w:t>
            </w:r>
          </w:p>
        </w:tc>
        <w:tc>
          <w:tcPr>
            <w:tcW w:w="3302" w:type="dxa"/>
            <w:gridSpan w:val="3"/>
            <w:tcBorders>
              <w:top w:val="single" w:sz="4" w:space="0" w:color="auto"/>
              <w:bottom w:val="single" w:sz="4" w:space="0" w:color="auto"/>
              <w:right w:val="single" w:sz="12" w:space="0" w:color="auto"/>
            </w:tcBorders>
          </w:tcPr>
          <w:p w14:paraId="3FA3EFEF" w14:textId="4C5C18DE" w:rsidR="009F46DE" w:rsidRPr="006A7A66" w:rsidRDefault="003E2949" w:rsidP="009F46DE">
            <w:pPr>
              <w:pStyle w:val="NormalWeb"/>
              <w:spacing w:before="0" w:beforeAutospacing="0" w:after="0" w:afterAutospacing="0"/>
              <w:rPr>
                <w:rStyle w:val="header21"/>
                <w:rFonts w:ascii="Calibri" w:hAnsi="Calibri" w:cs="Times New Roman"/>
              </w:rPr>
            </w:pPr>
            <w:r>
              <w:rPr>
                <w:rStyle w:val="header21"/>
                <w:rFonts w:ascii="Calibri" w:hAnsi="Calibri"/>
                <w:noProof/>
              </w:rPr>
              <mc:AlternateContent>
                <mc:Choice Requires="wpc">
                  <w:drawing>
                    <wp:inline distT="0" distB="0" distL="0" distR="0" wp14:anchorId="74419524" wp14:editId="13037619">
                      <wp:extent cx="1899920" cy="253365"/>
                      <wp:effectExtent l="1905" t="1905" r="3175" b="1905"/>
                      <wp:docPr id="1071926470" name="Canvas 10719264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92562804" name="Line 27"/>
                              <wps:cNvCnPr>
                                <a:cxnSpLocks noChangeShapeType="1"/>
                              </wps:cNvCnPr>
                              <wps:spPr bwMode="auto">
                                <a:xfrm>
                                  <a:off x="379931" y="112633"/>
                                  <a:ext cx="1140059" cy="0"/>
                                </a:xfrm>
                                <a:prstGeom prst="line">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c:wpc>
                        </a:graphicData>
                      </a:graphic>
                    </wp:inline>
                  </w:drawing>
                </mc:Choice>
                <mc:Fallback xmlns:arto="http://schemas.microsoft.com/office/word/2006/arto">
                  <w:pict>
                    <v:group w14:anchorId="0612C23E" id="Canvas 1071926470" o:spid="_x0000_s1026" editas="canvas" style="width:149.6pt;height:19.95pt;mso-position-horizontal-relative:char;mso-position-vertical-relative:line" coordsize="18999,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NWEQIAACoEAAAOAAAAZHJzL2Uyb0RvYy54bWysU01z2jAQvXem/0Gje/EHgQQPJgfS9EJb&#10;ZpL+gEWSbU31NZLA8O+7EpDS9tbWB3kl7b59u/u0fDxqRQ7CB2lNS6tJSYkwzHJp+pZ+e33+8EBJ&#10;iGA4KGtES08i0MfV+3fL0TWitoNVXHiCICY0o2vpEKNriiKwQWgIE+uEwcvOeg0Rt74vuIcR0bUq&#10;6rKcF6P13HnLRAh4+nS+pKuM33WCxa9dF0QkqqXILebV53WX1mK1hKb34AbJLjTgL1hokAaTvkE9&#10;QQSy9/IPKC2Zt8F2ccKsLmzXSSZyDVhNVf5WzRrMAUIuhmF3rgTR+o+4uz7xNvZZKoXdKBC9SWfp&#10;P+J8BB6ODqcT3Nucwr/lfxnAiVxWaNiXw9YTyVE81aKezeuH8o4SAxrFspFGkPo+DSkxQNe12fpE&#10;lx3Ni9tY9j0QY9cDmF5k0NeTw7gqRWAhNyFpExxm2o2fLUcf2EebJ3bsvE6QOAtybOn0frGYVpSc&#10;EqF6Pp2eJSKOkTC8rqq7spwtKGHokOVTQHOFcD7ET8JqkoyWKqSfU8BhE2KiBM3V5ZeeQ6MMGVu6&#10;mNWzHBCskjwNJLkF3+/WypMDJA3nL9eHN7du3u4NxyTQDAL4x4sdQSq0ScyNiV5iq5SgKZsWnBIl&#10;8Nkm60xPmUvjUq/OXd9Zftr6a0NRBReNoD5yRZfHkxR/u89eP5/46gcAAAD//wMAUEsDBBQABgAI&#10;AAAAIQCSDr7A3QAAAAQBAAAPAAAAZHJzL2Rvd25yZXYueG1sTI9RS8MwFIXfhf2HcAe+udQ65lqb&#10;jiEoog/TrbDXrLlrw5Kb0mRr9dcbfdGXC4dzOOe7xWq0hl2w99qRgNtZAgypdkpTI6DaPd0sgfkg&#10;SUnjCAV8oodVObkqZK7cQB942YaGxRLyuRTQhtDlnPu6RSv9zHVI0Tu63soQZd9w1cshllvD0yRZ&#10;cCs1xYVWdvjYYn3anq2AeXo0y/fnxdvXS1UNr/u5vk82Wojr6bh+ABZwDH9h+MGP6FBGpoM7k/LM&#10;CIiPhN8bvTTLUmAHAXdZBrws+H/48hsAAP//AwBQSwECLQAUAAYACAAAACEAtoM4kv4AAADhAQAA&#10;EwAAAAAAAAAAAAAAAAAAAAAAW0NvbnRlbnRfVHlwZXNdLnhtbFBLAQItABQABgAIAAAAIQA4/SH/&#10;1gAAAJQBAAALAAAAAAAAAAAAAAAAAC8BAABfcmVscy8ucmVsc1BLAQItABQABgAIAAAAIQCC0WNW&#10;EQIAACoEAAAOAAAAAAAAAAAAAAAAAC4CAABkcnMvZTJvRG9jLnhtbFBLAQItABQABgAIAAAAIQCS&#10;Dr7A3QAAAAQBAAAPAAAAAAAAAAAAAAAAAGsEAABkcnMvZG93bnJldi54bWxQSwUGAAAAAAQABADz&#10;AAAAd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999;height:2533;visibility:visible;mso-wrap-style:square">
                        <v:fill o:detectmouseclick="t"/>
                        <v:path o:connecttype="none"/>
                      </v:shape>
                      <v:line id="Line 27" o:spid="_x0000_s1028" style="position:absolute;visibility:visible;mso-wrap-style:square" from="3799,1126" to="15199,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ZRyAAAAOMAAAAPAAAAZHJzL2Rvd25yZXYueG1sRE9fS8Mw&#10;EH8X/A7hBntzaYtua102xCL4oMI28flszqasuZQm6+K3N4Lg4/3+32YXbS8mGn3nWEG+yEAQN053&#10;3Cp4Pz7drEH4gKyxd0wKvsnDbnt9tcFKuwvvaTqEVqQQ9hUqMCEMlZS+MWTRL9xAnLgvN1oM6Rxb&#10;qUe8pHDbyyLLltJix6nB4ECPhprT4WwVrEy9lytZvxzf6qnLy/gaPz5Lpeaz+HAPIlAM/+I/97NO&#10;8/OyuFsW6+wWfn9KAMjtDwAAAP//AwBQSwECLQAUAAYACAAAACEA2+H2y+4AAACFAQAAEwAAAAAA&#10;AAAAAAAAAAAAAAAAW0NvbnRlbnRfVHlwZXNdLnhtbFBLAQItABQABgAIAAAAIQBa9CxbvwAAABUB&#10;AAALAAAAAAAAAAAAAAAAAB8BAABfcmVscy8ucmVsc1BLAQItABQABgAIAAAAIQCoHJZRyAAAAOMA&#10;AAAPAAAAAAAAAAAAAAAAAAcCAABkcnMvZG93bnJldi54bWxQSwUGAAAAAAMAAwC3AAAA/AIAAAAA&#10;">
                        <v:stroke endarrow="block"/>
                      </v:line>
                      <w10:anchorlock/>
                    </v:group>
                  </w:pict>
                </mc:Fallback>
              </mc:AlternateContent>
            </w:r>
          </w:p>
        </w:tc>
        <w:tc>
          <w:tcPr>
            <w:tcW w:w="1491" w:type="dxa"/>
            <w:tcBorders>
              <w:top w:val="single" w:sz="12" w:space="0" w:color="auto"/>
              <w:left w:val="single" w:sz="12" w:space="0" w:color="auto"/>
              <w:bottom w:val="single" w:sz="12" w:space="0" w:color="auto"/>
              <w:right w:val="single" w:sz="12" w:space="0" w:color="auto"/>
            </w:tcBorders>
          </w:tcPr>
          <w:p w14:paraId="0F388B01" w14:textId="77777777" w:rsidR="009F46DE" w:rsidRDefault="009F46DE" w:rsidP="00E27DB2">
            <w:pPr>
              <w:pStyle w:val="NormalWeb"/>
              <w:spacing w:before="0" w:beforeAutospacing="0" w:after="0" w:afterAutospacing="0"/>
              <w:rPr>
                <w:rStyle w:val="header21"/>
                <w:rFonts w:ascii="Calibri" w:hAnsi="Calibri" w:cs="Times New Roman"/>
                <w:b w:val="0"/>
              </w:rPr>
            </w:pPr>
          </w:p>
        </w:tc>
        <w:tc>
          <w:tcPr>
            <w:tcW w:w="1412" w:type="dxa"/>
            <w:gridSpan w:val="2"/>
            <w:tcBorders>
              <w:top w:val="single" w:sz="12" w:space="0" w:color="auto"/>
              <w:left w:val="single" w:sz="12" w:space="0" w:color="auto"/>
              <w:bottom w:val="single" w:sz="12" w:space="0" w:color="auto"/>
              <w:right w:val="single" w:sz="12" w:space="0" w:color="auto"/>
            </w:tcBorders>
          </w:tcPr>
          <w:p w14:paraId="07395D6A" w14:textId="77777777" w:rsidR="009F46DE" w:rsidRDefault="009F46DE" w:rsidP="00E27DB2">
            <w:pPr>
              <w:pStyle w:val="NormalWeb"/>
              <w:spacing w:before="0" w:beforeAutospacing="0" w:after="0" w:afterAutospacing="0"/>
              <w:rPr>
                <w:rStyle w:val="header21"/>
                <w:rFonts w:ascii="Calibri" w:hAnsi="Calibri" w:cs="Times New Roman"/>
                <w:b w:val="0"/>
              </w:rPr>
            </w:pPr>
          </w:p>
        </w:tc>
        <w:tc>
          <w:tcPr>
            <w:tcW w:w="1400" w:type="dxa"/>
            <w:tcBorders>
              <w:top w:val="single" w:sz="12" w:space="0" w:color="auto"/>
              <w:left w:val="single" w:sz="12" w:space="0" w:color="auto"/>
              <w:bottom w:val="single" w:sz="12" w:space="0" w:color="auto"/>
              <w:right w:val="single" w:sz="12" w:space="0" w:color="auto"/>
            </w:tcBorders>
          </w:tcPr>
          <w:p w14:paraId="3EC159E4" w14:textId="77777777" w:rsidR="009F46DE" w:rsidRDefault="009F46DE" w:rsidP="00E27DB2">
            <w:pPr>
              <w:pStyle w:val="NormalWeb"/>
              <w:spacing w:before="0" w:beforeAutospacing="0" w:after="0" w:afterAutospacing="0"/>
              <w:rPr>
                <w:rStyle w:val="header21"/>
                <w:rFonts w:ascii="Calibri" w:hAnsi="Calibri" w:cs="Times New Roman"/>
                <w:b w:val="0"/>
              </w:rPr>
            </w:pPr>
          </w:p>
        </w:tc>
      </w:tr>
      <w:tr w:rsidR="00E0073E" w14:paraId="64310957" w14:textId="77777777" w:rsidTr="004A5E0F">
        <w:trPr>
          <w:trHeight w:val="585"/>
        </w:trPr>
        <w:tc>
          <w:tcPr>
            <w:tcW w:w="8950" w:type="dxa"/>
            <w:gridSpan w:val="8"/>
            <w:tcBorders>
              <w:bottom w:val="single" w:sz="4" w:space="0" w:color="auto"/>
              <w:right w:val="single" w:sz="4" w:space="0" w:color="auto"/>
            </w:tcBorders>
          </w:tcPr>
          <w:p w14:paraId="5E180C2B" w14:textId="77777777" w:rsidR="00E0073E" w:rsidRPr="00023B98" w:rsidRDefault="00E0073E" w:rsidP="00E00322">
            <w:pPr>
              <w:pStyle w:val="NormalWeb"/>
              <w:spacing w:before="0" w:beforeAutospacing="0" w:after="0" w:afterAutospacing="0"/>
              <w:rPr>
                <w:rStyle w:val="header21"/>
                <w:rFonts w:ascii="Calibri" w:hAnsi="Calibri" w:cs="Times New Roman"/>
                <w:b w:val="0"/>
                <w:sz w:val="18"/>
                <w:szCs w:val="18"/>
              </w:rPr>
            </w:pPr>
            <w:bookmarkStart w:id="1" w:name="Consultant_costs"/>
            <w:r>
              <w:rPr>
                <w:rStyle w:val="header21"/>
                <w:rFonts w:ascii="Calibri" w:hAnsi="Calibri" w:cs="Times New Roman"/>
                <w:b w:val="0"/>
                <w:sz w:val="18"/>
                <w:szCs w:val="18"/>
              </w:rPr>
              <w:t>CONSULTANT COSTS</w:t>
            </w:r>
            <w:bookmarkEnd w:id="1"/>
          </w:p>
        </w:tc>
        <w:tc>
          <w:tcPr>
            <w:tcW w:w="1400" w:type="dxa"/>
            <w:tcBorders>
              <w:left w:val="single" w:sz="4" w:space="0" w:color="auto"/>
              <w:bottom w:val="single" w:sz="4" w:space="0" w:color="auto"/>
            </w:tcBorders>
          </w:tcPr>
          <w:p w14:paraId="5B97A8BC" w14:textId="77777777" w:rsidR="00E0073E" w:rsidRDefault="00E0073E" w:rsidP="00E00322">
            <w:pPr>
              <w:pStyle w:val="NormalWeb"/>
              <w:spacing w:before="0" w:beforeAutospacing="0" w:after="0" w:afterAutospacing="0"/>
              <w:rPr>
                <w:rStyle w:val="header21"/>
                <w:rFonts w:ascii="Calibri" w:hAnsi="Calibri" w:cs="Times New Roman"/>
                <w:b w:val="0"/>
              </w:rPr>
            </w:pPr>
          </w:p>
        </w:tc>
      </w:tr>
      <w:tr w:rsidR="00E0073E" w:rsidRPr="00E0073E" w14:paraId="15F2CD4F" w14:textId="77777777" w:rsidTr="004A5E0F">
        <w:trPr>
          <w:trHeight w:val="936"/>
        </w:trPr>
        <w:tc>
          <w:tcPr>
            <w:tcW w:w="8944" w:type="dxa"/>
            <w:gridSpan w:val="8"/>
            <w:tcBorders>
              <w:top w:val="single" w:sz="4" w:space="0" w:color="auto"/>
              <w:bottom w:val="single" w:sz="4" w:space="0" w:color="auto"/>
              <w:right w:val="single" w:sz="4" w:space="0" w:color="auto"/>
            </w:tcBorders>
          </w:tcPr>
          <w:p w14:paraId="48402EAA" w14:textId="77777777" w:rsidR="00E0073E" w:rsidRPr="00E0073E" w:rsidRDefault="00E0073E" w:rsidP="00E00322">
            <w:pPr>
              <w:pStyle w:val="NormalWeb"/>
              <w:spacing w:before="0" w:beforeAutospacing="0" w:after="0" w:afterAutospacing="0"/>
              <w:rPr>
                <w:rStyle w:val="header21"/>
                <w:rFonts w:ascii="Calibri" w:hAnsi="Calibri" w:cs="Times New Roman"/>
                <w:b w:val="0"/>
                <w:sz w:val="18"/>
                <w:szCs w:val="18"/>
              </w:rPr>
            </w:pPr>
            <w:r w:rsidRPr="00E0073E">
              <w:rPr>
                <w:rStyle w:val="header21"/>
                <w:rFonts w:ascii="Calibri" w:hAnsi="Calibri" w:cs="Times New Roman"/>
                <w:b w:val="0"/>
                <w:sz w:val="18"/>
                <w:szCs w:val="18"/>
              </w:rPr>
              <w:t xml:space="preserve">EQUIPMENT </w:t>
            </w:r>
            <w:r w:rsidRPr="00E0073E">
              <w:rPr>
                <w:rStyle w:val="header21"/>
                <w:rFonts w:ascii="Calibri" w:hAnsi="Calibri" w:cs="Times New Roman"/>
                <w:b w:val="0"/>
                <w:sz w:val="16"/>
                <w:szCs w:val="16"/>
              </w:rPr>
              <w:t>(Itemize)</w:t>
            </w:r>
          </w:p>
        </w:tc>
        <w:tc>
          <w:tcPr>
            <w:tcW w:w="1406" w:type="dxa"/>
            <w:tcBorders>
              <w:top w:val="single" w:sz="4" w:space="0" w:color="auto"/>
              <w:left w:val="single" w:sz="4" w:space="0" w:color="auto"/>
              <w:bottom w:val="single" w:sz="4" w:space="0" w:color="auto"/>
            </w:tcBorders>
          </w:tcPr>
          <w:p w14:paraId="614B045A" w14:textId="77777777" w:rsidR="00E0073E" w:rsidRPr="00E0073E" w:rsidRDefault="00E0073E" w:rsidP="00E00322">
            <w:pPr>
              <w:pStyle w:val="NormalWeb"/>
              <w:spacing w:before="0" w:beforeAutospacing="0" w:after="0" w:afterAutospacing="0"/>
              <w:rPr>
                <w:rStyle w:val="header21"/>
                <w:rFonts w:ascii="Calibri" w:hAnsi="Calibri" w:cs="Times New Roman"/>
                <w:b w:val="0"/>
                <w:sz w:val="18"/>
                <w:szCs w:val="18"/>
              </w:rPr>
            </w:pPr>
          </w:p>
        </w:tc>
      </w:tr>
      <w:tr w:rsidR="00E0073E" w:rsidRPr="00E0073E" w14:paraId="4718CFC7" w14:textId="77777777" w:rsidTr="004A5E0F">
        <w:trPr>
          <w:trHeight w:val="1403"/>
        </w:trPr>
        <w:tc>
          <w:tcPr>
            <w:tcW w:w="8944" w:type="dxa"/>
            <w:gridSpan w:val="8"/>
            <w:tcBorders>
              <w:top w:val="single" w:sz="4" w:space="0" w:color="auto"/>
              <w:bottom w:val="single" w:sz="4" w:space="0" w:color="auto"/>
              <w:right w:val="single" w:sz="4" w:space="0" w:color="auto"/>
            </w:tcBorders>
          </w:tcPr>
          <w:p w14:paraId="1EBB16A9" w14:textId="77777777" w:rsidR="00E0073E" w:rsidRPr="00E0073E" w:rsidRDefault="00E0073E" w:rsidP="00E00322">
            <w:pPr>
              <w:pStyle w:val="NormalWeb"/>
              <w:spacing w:before="0" w:beforeAutospacing="0" w:after="0" w:afterAutospacing="0"/>
              <w:rPr>
                <w:rStyle w:val="header21"/>
                <w:rFonts w:ascii="Calibri" w:hAnsi="Calibri" w:cs="Times New Roman"/>
                <w:b w:val="0"/>
                <w:sz w:val="18"/>
                <w:szCs w:val="18"/>
              </w:rPr>
            </w:pPr>
            <w:r w:rsidRPr="00E0073E">
              <w:rPr>
                <w:rStyle w:val="header21"/>
                <w:rFonts w:ascii="Calibri" w:hAnsi="Calibri" w:cs="Times New Roman"/>
                <w:b w:val="0"/>
                <w:sz w:val="18"/>
                <w:szCs w:val="18"/>
              </w:rPr>
              <w:t xml:space="preserve">SUPPLIES </w:t>
            </w:r>
            <w:r w:rsidRPr="00E0073E">
              <w:rPr>
                <w:rStyle w:val="header21"/>
                <w:rFonts w:ascii="Calibri" w:hAnsi="Calibri" w:cs="Times New Roman"/>
                <w:b w:val="0"/>
                <w:sz w:val="16"/>
                <w:szCs w:val="16"/>
              </w:rPr>
              <w:t>(Itemize by category)</w:t>
            </w:r>
          </w:p>
        </w:tc>
        <w:tc>
          <w:tcPr>
            <w:tcW w:w="1406" w:type="dxa"/>
            <w:tcBorders>
              <w:top w:val="single" w:sz="4" w:space="0" w:color="auto"/>
              <w:left w:val="single" w:sz="4" w:space="0" w:color="auto"/>
              <w:bottom w:val="single" w:sz="4" w:space="0" w:color="auto"/>
            </w:tcBorders>
          </w:tcPr>
          <w:p w14:paraId="0A610566" w14:textId="77777777" w:rsidR="00E0073E" w:rsidRPr="00E0073E" w:rsidRDefault="00E0073E" w:rsidP="00E00322">
            <w:pPr>
              <w:pStyle w:val="NormalWeb"/>
              <w:spacing w:before="0" w:beforeAutospacing="0" w:after="0" w:afterAutospacing="0"/>
              <w:rPr>
                <w:rStyle w:val="header21"/>
                <w:rFonts w:ascii="Calibri" w:hAnsi="Calibri" w:cs="Times New Roman"/>
                <w:b w:val="0"/>
                <w:sz w:val="18"/>
                <w:szCs w:val="18"/>
              </w:rPr>
            </w:pPr>
          </w:p>
        </w:tc>
      </w:tr>
      <w:tr w:rsidR="00E0073E" w:rsidRPr="00E0073E" w14:paraId="4444E557" w14:textId="77777777" w:rsidTr="004A5E0F">
        <w:trPr>
          <w:trHeight w:val="746"/>
        </w:trPr>
        <w:tc>
          <w:tcPr>
            <w:tcW w:w="8944" w:type="dxa"/>
            <w:gridSpan w:val="8"/>
            <w:tcBorders>
              <w:top w:val="single" w:sz="4" w:space="0" w:color="auto"/>
              <w:bottom w:val="single" w:sz="4" w:space="0" w:color="auto"/>
              <w:right w:val="single" w:sz="4" w:space="0" w:color="auto"/>
            </w:tcBorders>
          </w:tcPr>
          <w:p w14:paraId="1DE7E833" w14:textId="77777777" w:rsidR="00E0073E" w:rsidRPr="00E0073E" w:rsidRDefault="00E0073E" w:rsidP="00E00322">
            <w:pPr>
              <w:pStyle w:val="NormalWeb"/>
              <w:spacing w:before="0" w:beforeAutospacing="0" w:after="0" w:afterAutospacing="0"/>
              <w:rPr>
                <w:rStyle w:val="header21"/>
                <w:rFonts w:ascii="Calibri" w:hAnsi="Calibri" w:cs="Times New Roman"/>
                <w:b w:val="0"/>
                <w:sz w:val="18"/>
                <w:szCs w:val="18"/>
              </w:rPr>
            </w:pPr>
            <w:r w:rsidRPr="00E0073E">
              <w:rPr>
                <w:rStyle w:val="header21"/>
                <w:rFonts w:ascii="Calibri" w:hAnsi="Calibri" w:cs="Times New Roman"/>
                <w:b w:val="0"/>
                <w:sz w:val="18"/>
                <w:szCs w:val="18"/>
              </w:rPr>
              <w:t>TRAVEL</w:t>
            </w:r>
          </w:p>
        </w:tc>
        <w:tc>
          <w:tcPr>
            <w:tcW w:w="1406" w:type="dxa"/>
            <w:tcBorders>
              <w:top w:val="single" w:sz="4" w:space="0" w:color="auto"/>
              <w:left w:val="single" w:sz="4" w:space="0" w:color="auto"/>
              <w:bottom w:val="single" w:sz="4" w:space="0" w:color="auto"/>
            </w:tcBorders>
          </w:tcPr>
          <w:p w14:paraId="64C3BD60" w14:textId="77777777" w:rsidR="00E0073E" w:rsidRPr="00E0073E" w:rsidRDefault="00E0073E" w:rsidP="00E00322">
            <w:pPr>
              <w:pStyle w:val="NormalWeb"/>
              <w:spacing w:before="0" w:beforeAutospacing="0" w:after="0" w:afterAutospacing="0"/>
              <w:rPr>
                <w:rStyle w:val="header21"/>
                <w:rFonts w:ascii="Calibri" w:hAnsi="Calibri" w:cs="Times New Roman"/>
                <w:b w:val="0"/>
                <w:sz w:val="18"/>
                <w:szCs w:val="18"/>
              </w:rPr>
            </w:pPr>
          </w:p>
        </w:tc>
      </w:tr>
      <w:tr w:rsidR="00E0073E" w:rsidRPr="00E0073E" w14:paraId="1FF928A8" w14:textId="77777777" w:rsidTr="004A5E0F">
        <w:trPr>
          <w:trHeight w:val="1430"/>
        </w:trPr>
        <w:tc>
          <w:tcPr>
            <w:tcW w:w="8944" w:type="dxa"/>
            <w:gridSpan w:val="8"/>
            <w:tcBorders>
              <w:top w:val="single" w:sz="4" w:space="0" w:color="auto"/>
              <w:bottom w:val="single" w:sz="4" w:space="0" w:color="auto"/>
              <w:right w:val="single" w:sz="4" w:space="0" w:color="auto"/>
            </w:tcBorders>
          </w:tcPr>
          <w:p w14:paraId="221F0FCD" w14:textId="77777777" w:rsidR="00E0073E" w:rsidRDefault="00E0073E" w:rsidP="00E27DB2">
            <w:pPr>
              <w:pStyle w:val="NormalWeb"/>
              <w:spacing w:before="0" w:beforeAutospacing="0" w:after="0" w:afterAutospacing="0"/>
              <w:rPr>
                <w:rStyle w:val="header21"/>
                <w:rFonts w:ascii="Calibri" w:hAnsi="Calibri" w:cs="Times New Roman"/>
                <w:b w:val="0"/>
                <w:sz w:val="16"/>
                <w:szCs w:val="16"/>
              </w:rPr>
            </w:pPr>
            <w:r w:rsidRPr="00E0073E">
              <w:rPr>
                <w:rStyle w:val="header21"/>
                <w:rFonts w:ascii="Calibri" w:hAnsi="Calibri" w:cs="Times New Roman"/>
                <w:b w:val="0"/>
                <w:sz w:val="18"/>
                <w:szCs w:val="18"/>
              </w:rPr>
              <w:t xml:space="preserve">OTHER EXPENSES </w:t>
            </w:r>
            <w:r w:rsidRPr="00E0073E">
              <w:rPr>
                <w:rStyle w:val="header21"/>
                <w:rFonts w:ascii="Calibri" w:hAnsi="Calibri" w:cs="Times New Roman"/>
                <w:b w:val="0"/>
                <w:sz w:val="16"/>
                <w:szCs w:val="16"/>
              </w:rPr>
              <w:t>(Itemize by category)</w:t>
            </w:r>
            <w:r w:rsidR="00AF615F">
              <w:rPr>
                <w:rStyle w:val="header21"/>
                <w:rFonts w:ascii="Calibri" w:hAnsi="Calibri" w:cs="Times New Roman"/>
                <w:b w:val="0"/>
                <w:sz w:val="16"/>
                <w:szCs w:val="16"/>
              </w:rPr>
              <w:t xml:space="preserve"> </w:t>
            </w:r>
          </w:p>
          <w:p w14:paraId="1CADF31B" w14:textId="77777777" w:rsidR="00AF615F" w:rsidRDefault="00AF615F" w:rsidP="00E27DB2">
            <w:pPr>
              <w:pStyle w:val="NormalWeb"/>
              <w:spacing w:before="0" w:beforeAutospacing="0" w:after="0" w:afterAutospacing="0"/>
              <w:rPr>
                <w:rStyle w:val="header21"/>
                <w:rFonts w:ascii="Calibri" w:hAnsi="Calibri" w:cs="Times New Roman"/>
                <w:b w:val="0"/>
                <w:sz w:val="16"/>
                <w:szCs w:val="16"/>
              </w:rPr>
            </w:pPr>
          </w:p>
          <w:p w14:paraId="58541F29" w14:textId="77777777" w:rsidR="00AF615F" w:rsidRDefault="00AF615F" w:rsidP="00E27DB2">
            <w:pPr>
              <w:pStyle w:val="NormalWeb"/>
              <w:spacing w:before="0" w:beforeAutospacing="0" w:after="0" w:afterAutospacing="0"/>
              <w:rPr>
                <w:rStyle w:val="header21"/>
                <w:rFonts w:ascii="Calibri" w:hAnsi="Calibri" w:cs="Times New Roman"/>
                <w:b w:val="0"/>
                <w:sz w:val="16"/>
                <w:szCs w:val="16"/>
              </w:rPr>
            </w:pPr>
          </w:p>
          <w:p w14:paraId="2E3C4542" w14:textId="77777777" w:rsidR="00AF615F" w:rsidRDefault="00AF615F" w:rsidP="00E27DB2">
            <w:pPr>
              <w:pStyle w:val="NormalWeb"/>
              <w:spacing w:before="0" w:beforeAutospacing="0" w:after="0" w:afterAutospacing="0"/>
              <w:rPr>
                <w:rStyle w:val="header21"/>
                <w:rFonts w:ascii="Calibri" w:hAnsi="Calibri" w:cs="Times New Roman"/>
                <w:b w:val="0"/>
                <w:sz w:val="16"/>
                <w:szCs w:val="16"/>
              </w:rPr>
            </w:pPr>
          </w:p>
          <w:p w14:paraId="5939B4E4" w14:textId="77777777" w:rsidR="00AF615F" w:rsidRDefault="00AF615F" w:rsidP="00E27DB2">
            <w:pPr>
              <w:pStyle w:val="NormalWeb"/>
              <w:spacing w:before="0" w:beforeAutospacing="0" w:after="0" w:afterAutospacing="0"/>
              <w:rPr>
                <w:rStyle w:val="header21"/>
                <w:rFonts w:ascii="Calibri" w:hAnsi="Calibri" w:cs="Times New Roman"/>
                <w:b w:val="0"/>
                <w:sz w:val="16"/>
                <w:szCs w:val="16"/>
              </w:rPr>
            </w:pPr>
          </w:p>
          <w:p w14:paraId="15DD6659" w14:textId="77777777" w:rsidR="00AF615F" w:rsidRDefault="00AF615F" w:rsidP="00E27DB2">
            <w:pPr>
              <w:pStyle w:val="NormalWeb"/>
              <w:spacing w:before="0" w:beforeAutospacing="0" w:after="0" w:afterAutospacing="0"/>
              <w:rPr>
                <w:rStyle w:val="header21"/>
                <w:rFonts w:ascii="Calibri" w:hAnsi="Calibri" w:cs="Times New Roman"/>
                <w:b w:val="0"/>
                <w:sz w:val="16"/>
                <w:szCs w:val="16"/>
              </w:rPr>
            </w:pPr>
          </w:p>
          <w:p w14:paraId="69AC1DCD" w14:textId="062891FB" w:rsidR="00AF615F" w:rsidRPr="00AF615F" w:rsidRDefault="00AF615F" w:rsidP="00E27DB2">
            <w:pPr>
              <w:pStyle w:val="NormalWeb"/>
              <w:spacing w:before="0" w:beforeAutospacing="0" w:after="0" w:afterAutospacing="0"/>
              <w:rPr>
                <w:rStyle w:val="header21"/>
                <w:rFonts w:ascii="Calibri" w:hAnsi="Calibri" w:cs="Times New Roman"/>
                <w:b w:val="0"/>
                <w:color w:val="FF0000"/>
                <w:sz w:val="18"/>
                <w:szCs w:val="18"/>
              </w:rPr>
            </w:pPr>
            <w:r>
              <w:rPr>
                <w:rStyle w:val="header21"/>
                <w:rFonts w:ascii="Calibri" w:hAnsi="Calibri" w:cs="Times New Roman"/>
                <w:b w:val="0"/>
                <w:color w:val="FF0000"/>
                <w:sz w:val="16"/>
                <w:szCs w:val="16"/>
              </w:rPr>
              <w:t>INDIRECT COSTS ARE NOT PERMITTED</w:t>
            </w:r>
          </w:p>
        </w:tc>
        <w:tc>
          <w:tcPr>
            <w:tcW w:w="1406" w:type="dxa"/>
            <w:tcBorders>
              <w:top w:val="single" w:sz="4" w:space="0" w:color="auto"/>
              <w:left w:val="single" w:sz="4" w:space="0" w:color="auto"/>
              <w:bottom w:val="single" w:sz="12" w:space="0" w:color="auto"/>
            </w:tcBorders>
          </w:tcPr>
          <w:p w14:paraId="0B002787" w14:textId="77777777" w:rsidR="00E0073E" w:rsidRPr="00E0073E" w:rsidRDefault="00E0073E" w:rsidP="00E27DB2">
            <w:pPr>
              <w:pStyle w:val="NormalWeb"/>
              <w:spacing w:before="0" w:beforeAutospacing="0" w:after="0" w:afterAutospacing="0"/>
              <w:rPr>
                <w:rStyle w:val="header21"/>
                <w:rFonts w:ascii="Calibri" w:hAnsi="Calibri" w:cs="Times New Roman"/>
                <w:b w:val="0"/>
                <w:sz w:val="18"/>
                <w:szCs w:val="18"/>
              </w:rPr>
            </w:pPr>
          </w:p>
        </w:tc>
      </w:tr>
      <w:tr w:rsidR="00E0073E" w14:paraId="70D0EC27" w14:textId="77777777" w:rsidTr="004A5E0F">
        <w:trPr>
          <w:trHeight w:val="566"/>
        </w:trPr>
        <w:tc>
          <w:tcPr>
            <w:tcW w:w="8944" w:type="dxa"/>
            <w:gridSpan w:val="8"/>
            <w:tcBorders>
              <w:top w:val="single" w:sz="4" w:space="0" w:color="auto"/>
              <w:bottom w:val="single" w:sz="12" w:space="0" w:color="auto"/>
              <w:right w:val="single" w:sz="12" w:space="0" w:color="auto"/>
            </w:tcBorders>
            <w:vAlign w:val="center"/>
          </w:tcPr>
          <w:p w14:paraId="34997ADE" w14:textId="77777777" w:rsidR="00E0073E" w:rsidRPr="00E0073E" w:rsidRDefault="00E0073E" w:rsidP="00E0073E">
            <w:pPr>
              <w:pStyle w:val="NormalWeb"/>
              <w:spacing w:before="0" w:beforeAutospacing="0" w:after="0" w:afterAutospacing="0"/>
              <w:rPr>
                <w:rStyle w:val="header21"/>
                <w:rFonts w:ascii="Calibri" w:hAnsi="Calibri" w:cs="Times New Roman"/>
              </w:rPr>
            </w:pPr>
            <w:r w:rsidRPr="00E0073E">
              <w:rPr>
                <w:rStyle w:val="header21"/>
                <w:rFonts w:ascii="Calibri" w:hAnsi="Calibri" w:cs="Times New Roman"/>
              </w:rPr>
              <w:t>TOTAL DIRECT COSTS FOR BUDGET PERIOD</w:t>
            </w:r>
          </w:p>
        </w:tc>
        <w:tc>
          <w:tcPr>
            <w:tcW w:w="1406" w:type="dxa"/>
            <w:tcBorders>
              <w:top w:val="single" w:sz="12" w:space="0" w:color="auto"/>
              <w:left w:val="single" w:sz="12" w:space="0" w:color="auto"/>
              <w:bottom w:val="single" w:sz="12" w:space="0" w:color="auto"/>
              <w:right w:val="single" w:sz="12" w:space="0" w:color="auto"/>
            </w:tcBorders>
            <w:vAlign w:val="bottom"/>
          </w:tcPr>
          <w:p w14:paraId="7F0B5536" w14:textId="77777777" w:rsidR="00E0073E" w:rsidRPr="00E0073E" w:rsidRDefault="00E0073E" w:rsidP="00E0073E">
            <w:pPr>
              <w:pStyle w:val="NormalWeb"/>
              <w:spacing w:before="0" w:beforeAutospacing="0" w:after="0" w:afterAutospacing="0"/>
              <w:rPr>
                <w:rStyle w:val="header21"/>
                <w:rFonts w:ascii="Calibri" w:hAnsi="Calibri" w:cs="Times New Roman"/>
              </w:rPr>
            </w:pPr>
            <w:r w:rsidRPr="00E0073E">
              <w:rPr>
                <w:rStyle w:val="header21"/>
                <w:rFonts w:ascii="Calibri" w:hAnsi="Calibri" w:cs="Times New Roman"/>
              </w:rPr>
              <w:t>$</w:t>
            </w:r>
          </w:p>
        </w:tc>
      </w:tr>
    </w:tbl>
    <w:p w14:paraId="0B8A3039" w14:textId="5B6EA17C" w:rsidR="00D723EF" w:rsidRDefault="00D723EF" w:rsidP="00D723EF">
      <w:pPr>
        <w:pStyle w:val="BodyText"/>
        <w:tabs>
          <w:tab w:val="left" w:pos="2160"/>
        </w:tabs>
        <w:ind w:left="0" w:right="0"/>
        <w:jc w:val="left"/>
        <w:rPr>
          <w:rStyle w:val="header21"/>
          <w:rFonts w:ascii="Calibri" w:hAnsi="Calibri" w:cs="Times New Roman"/>
          <w:b w:val="0"/>
        </w:rPr>
      </w:pPr>
      <w:r>
        <w:rPr>
          <w:rStyle w:val="header21"/>
          <w:rFonts w:ascii="Calibri" w:hAnsi="Calibri" w:cs="Times New Roman"/>
          <w:b w:val="0"/>
        </w:rPr>
        <w:tab/>
      </w:r>
    </w:p>
    <w:p w14:paraId="16FCCD15" w14:textId="4F68A93D" w:rsidR="00B90FF2" w:rsidRPr="004835E9" w:rsidRDefault="00B90FF2" w:rsidP="00282F0B">
      <w:pPr>
        <w:pStyle w:val="BodyText"/>
        <w:ind w:left="0" w:right="0"/>
        <w:jc w:val="center"/>
        <w:rPr>
          <w:rStyle w:val="header21"/>
          <w:rFonts w:ascii="Calibri" w:hAnsi="Calibri" w:cs="Times New Roman"/>
          <w:sz w:val="28"/>
        </w:rPr>
      </w:pPr>
      <w:r w:rsidRPr="00E16687">
        <w:br w:type="page"/>
      </w:r>
      <w:r w:rsidRPr="00B90FF2">
        <w:rPr>
          <w:rStyle w:val="header21"/>
          <w:rFonts w:ascii="Calibri" w:hAnsi="Calibri" w:cs="Times New Roman"/>
          <w:sz w:val="28"/>
        </w:rPr>
        <w:lastRenderedPageBreak/>
        <w:t>Financial Terms and Conditions</w:t>
      </w:r>
    </w:p>
    <w:p w14:paraId="6E3A77D4" w14:textId="266D055E" w:rsidR="00B90FF2" w:rsidRPr="009F73EF" w:rsidRDefault="00B90FF2" w:rsidP="00006B07">
      <w:pPr>
        <w:pStyle w:val="BodyText"/>
        <w:spacing w:after="0"/>
        <w:ind w:left="0" w:right="0"/>
        <w:jc w:val="center"/>
        <w:rPr>
          <w:rStyle w:val="header21"/>
          <w:rFonts w:ascii="Calibri" w:hAnsi="Calibri" w:cs="Times New Roman"/>
          <w:bCs w:val="0"/>
          <w:color w:val="FF0000"/>
          <w:spacing w:val="0"/>
          <w:sz w:val="24"/>
          <w:szCs w:val="24"/>
        </w:rPr>
      </w:pPr>
      <w:r w:rsidRPr="009F73EF">
        <w:rPr>
          <w:rStyle w:val="header21"/>
          <w:rFonts w:ascii="Calibri" w:hAnsi="Calibri" w:cs="Times New Roman"/>
          <w:bCs w:val="0"/>
          <w:color w:val="FF0000"/>
          <w:spacing w:val="0"/>
          <w:sz w:val="24"/>
          <w:szCs w:val="24"/>
        </w:rPr>
        <w:t xml:space="preserve">Please </w:t>
      </w:r>
      <w:r w:rsidR="00D723EF">
        <w:rPr>
          <w:rStyle w:val="header21"/>
          <w:rFonts w:ascii="Calibri" w:hAnsi="Calibri" w:cs="Times New Roman"/>
          <w:bCs w:val="0"/>
          <w:color w:val="FF0000"/>
          <w:spacing w:val="0"/>
          <w:sz w:val="24"/>
          <w:szCs w:val="24"/>
        </w:rPr>
        <w:t xml:space="preserve">complete </w:t>
      </w:r>
      <w:r w:rsidRPr="009F73EF">
        <w:rPr>
          <w:rStyle w:val="header21"/>
          <w:rFonts w:ascii="Calibri" w:hAnsi="Calibri" w:cs="Times New Roman"/>
          <w:bCs w:val="0"/>
          <w:color w:val="FF0000"/>
          <w:spacing w:val="0"/>
          <w:sz w:val="24"/>
          <w:szCs w:val="24"/>
        </w:rPr>
        <w:t>and have your dep</w:t>
      </w:r>
      <w:r w:rsidR="004835E9" w:rsidRPr="009F73EF">
        <w:rPr>
          <w:rStyle w:val="header21"/>
          <w:rFonts w:ascii="Calibri" w:hAnsi="Calibri" w:cs="Times New Roman"/>
          <w:bCs w:val="0"/>
          <w:color w:val="FF0000"/>
          <w:spacing w:val="0"/>
          <w:sz w:val="24"/>
          <w:szCs w:val="24"/>
        </w:rPr>
        <w:t>artmental financial r</w:t>
      </w:r>
      <w:r w:rsidRPr="009F73EF">
        <w:rPr>
          <w:rStyle w:val="header21"/>
          <w:rFonts w:ascii="Calibri" w:hAnsi="Calibri" w:cs="Times New Roman"/>
          <w:bCs w:val="0"/>
          <w:color w:val="FF0000"/>
          <w:spacing w:val="0"/>
          <w:sz w:val="24"/>
          <w:szCs w:val="24"/>
        </w:rPr>
        <w:t>epresentative</w:t>
      </w:r>
      <w:r w:rsidR="00FF0011">
        <w:rPr>
          <w:rStyle w:val="header21"/>
          <w:rFonts w:ascii="Calibri" w:hAnsi="Calibri" w:cs="Times New Roman"/>
          <w:bCs w:val="0"/>
          <w:color w:val="FF0000"/>
          <w:spacing w:val="0"/>
          <w:sz w:val="24"/>
          <w:szCs w:val="24"/>
        </w:rPr>
        <w:t xml:space="preserve"> </w:t>
      </w:r>
      <w:r w:rsidR="00006B07">
        <w:rPr>
          <w:rStyle w:val="header21"/>
          <w:rFonts w:ascii="Calibri" w:hAnsi="Calibri" w:cs="Times New Roman"/>
          <w:bCs w:val="0"/>
          <w:color w:val="FF0000"/>
          <w:spacing w:val="0"/>
          <w:sz w:val="24"/>
          <w:szCs w:val="24"/>
        </w:rPr>
        <w:t xml:space="preserve">review, </w:t>
      </w:r>
      <w:r w:rsidR="00FF0011">
        <w:rPr>
          <w:rStyle w:val="header21"/>
          <w:rFonts w:ascii="Calibri" w:hAnsi="Calibri" w:cs="Times New Roman"/>
          <w:bCs w:val="0"/>
          <w:color w:val="FF0000"/>
          <w:spacing w:val="0"/>
          <w:sz w:val="24"/>
          <w:szCs w:val="24"/>
        </w:rPr>
        <w:t>approve</w:t>
      </w:r>
      <w:r w:rsidR="00006B07">
        <w:rPr>
          <w:rStyle w:val="header21"/>
          <w:rFonts w:ascii="Calibri" w:hAnsi="Calibri" w:cs="Times New Roman"/>
          <w:bCs w:val="0"/>
          <w:color w:val="FF0000"/>
          <w:spacing w:val="0"/>
          <w:sz w:val="24"/>
          <w:szCs w:val="24"/>
        </w:rPr>
        <w:t>, and sign</w:t>
      </w:r>
      <w:r w:rsidR="004835E9" w:rsidRPr="009F73EF">
        <w:rPr>
          <w:rStyle w:val="header21"/>
          <w:rFonts w:ascii="Calibri" w:hAnsi="Calibri" w:cs="Times New Roman"/>
          <w:bCs w:val="0"/>
          <w:color w:val="FF0000"/>
          <w:spacing w:val="0"/>
          <w:sz w:val="24"/>
          <w:szCs w:val="24"/>
        </w:rPr>
        <w:t>.</w:t>
      </w:r>
    </w:p>
    <w:p w14:paraId="5413FFEB" w14:textId="77DC39E7" w:rsidR="00B90FF2" w:rsidRPr="00FD1459" w:rsidRDefault="004835E9" w:rsidP="00CA4B1B">
      <w:pPr>
        <w:pStyle w:val="BodyText"/>
        <w:ind w:left="0" w:right="0"/>
        <w:jc w:val="center"/>
        <w:rPr>
          <w:rStyle w:val="header21"/>
          <w:rFonts w:asciiTheme="majorHAnsi" w:hAnsiTheme="majorHAnsi" w:cs="Times New Roman"/>
          <w:b w:val="0"/>
          <w:sz w:val="22"/>
          <w:szCs w:val="22"/>
        </w:rPr>
      </w:pPr>
      <w:r w:rsidRPr="00FD1459">
        <w:rPr>
          <w:rStyle w:val="header21"/>
          <w:rFonts w:asciiTheme="majorHAnsi" w:hAnsiTheme="majorHAnsi" w:cs="Times New Roman"/>
          <w:b w:val="0"/>
          <w:sz w:val="22"/>
          <w:szCs w:val="22"/>
        </w:rPr>
        <w:t>_________________</w:t>
      </w:r>
      <w:r w:rsidR="00B90FF2" w:rsidRPr="00FD1459">
        <w:rPr>
          <w:rStyle w:val="header21"/>
          <w:rFonts w:asciiTheme="majorHAnsi" w:hAnsiTheme="majorHAnsi" w:cs="Times New Roman"/>
          <w:b w:val="0"/>
          <w:sz w:val="22"/>
          <w:szCs w:val="22"/>
        </w:rPr>
        <w:t>________</w:t>
      </w:r>
      <w:r w:rsidRPr="00FD1459">
        <w:rPr>
          <w:rStyle w:val="header21"/>
          <w:rFonts w:asciiTheme="majorHAnsi" w:hAnsiTheme="majorHAnsi" w:cs="Times New Roman"/>
          <w:b w:val="0"/>
          <w:sz w:val="22"/>
          <w:szCs w:val="22"/>
        </w:rPr>
        <w:t>_________________</w:t>
      </w:r>
      <w:r w:rsidR="00266760" w:rsidRPr="00FD1459">
        <w:rPr>
          <w:rStyle w:val="header21"/>
          <w:rFonts w:asciiTheme="majorHAnsi" w:hAnsiTheme="majorHAnsi" w:cs="Times New Roman"/>
          <w:b w:val="0"/>
          <w:sz w:val="22"/>
          <w:szCs w:val="22"/>
        </w:rPr>
        <w:t>________________</w:t>
      </w:r>
      <w:r w:rsidRPr="00FD1459">
        <w:rPr>
          <w:rStyle w:val="header21"/>
          <w:rFonts w:asciiTheme="majorHAnsi" w:hAnsiTheme="majorHAnsi" w:cs="Times New Roman"/>
          <w:b w:val="0"/>
          <w:sz w:val="22"/>
          <w:szCs w:val="22"/>
        </w:rPr>
        <w:t>_______________</w:t>
      </w:r>
      <w:r w:rsidR="00B90FF2" w:rsidRPr="00FD1459">
        <w:rPr>
          <w:rStyle w:val="header21"/>
          <w:rFonts w:asciiTheme="majorHAnsi" w:hAnsiTheme="majorHAnsi" w:cs="Times New Roman"/>
          <w:b w:val="0"/>
          <w:sz w:val="22"/>
          <w:szCs w:val="22"/>
        </w:rPr>
        <w:t>______________________________</w:t>
      </w:r>
    </w:p>
    <w:p w14:paraId="40B5415F" w14:textId="6A4958D4" w:rsidR="00A936D3" w:rsidRPr="00D66F78" w:rsidRDefault="00A936D3" w:rsidP="00A936D3">
      <w:pPr>
        <w:ind w:left="0" w:right="0"/>
        <w:rPr>
          <w:rFonts w:asciiTheme="minorHAnsi" w:hAnsiTheme="minorHAnsi" w:cstheme="minorHAnsi"/>
          <w:sz w:val="22"/>
          <w:szCs w:val="22"/>
        </w:rPr>
      </w:pPr>
      <w:r w:rsidRPr="00D66F78">
        <w:rPr>
          <w:rFonts w:asciiTheme="minorHAnsi" w:hAnsiTheme="minorHAnsi" w:cstheme="minorHAnsi"/>
          <w:sz w:val="22"/>
          <w:szCs w:val="22"/>
        </w:rPr>
        <w:t xml:space="preserve">The proposed project is for </w:t>
      </w:r>
      <w:r w:rsidRPr="001C322D">
        <w:rPr>
          <w:rFonts w:asciiTheme="minorHAnsi" w:hAnsiTheme="minorHAnsi" w:cstheme="minorHAnsi"/>
          <w:b/>
          <w:bCs/>
          <w:sz w:val="22"/>
          <w:szCs w:val="22"/>
          <w:u w:val="single"/>
        </w:rPr>
        <w:t>[</w:t>
      </w:r>
      <w:r w:rsidR="00A607CD" w:rsidRPr="001C322D">
        <w:rPr>
          <w:rFonts w:asciiTheme="minorHAnsi" w:hAnsiTheme="minorHAnsi" w:cstheme="minorHAnsi"/>
          <w:b/>
          <w:bCs/>
          <w:sz w:val="22"/>
          <w:szCs w:val="22"/>
          <w:u w:val="single"/>
        </w:rPr>
        <w:t>enter the number</w:t>
      </w:r>
      <w:r w:rsidRPr="001C322D">
        <w:rPr>
          <w:rFonts w:asciiTheme="minorHAnsi" w:hAnsiTheme="minorHAnsi" w:cstheme="minorHAnsi"/>
          <w:b/>
          <w:bCs/>
          <w:sz w:val="22"/>
          <w:szCs w:val="22"/>
          <w:u w:val="single"/>
        </w:rPr>
        <w:t>]</w:t>
      </w:r>
      <w:r w:rsidRPr="00D66F78">
        <w:rPr>
          <w:rFonts w:asciiTheme="minorHAnsi" w:hAnsiTheme="minorHAnsi" w:cstheme="minorHAnsi"/>
          <w:b/>
          <w:bCs/>
          <w:sz w:val="22"/>
          <w:szCs w:val="22"/>
          <w:u w:val="single"/>
        </w:rPr>
        <w:t xml:space="preserve"> months</w:t>
      </w:r>
      <w:r w:rsidRPr="00D66F78">
        <w:rPr>
          <w:rFonts w:asciiTheme="minorHAnsi" w:hAnsiTheme="minorHAnsi" w:cstheme="minorHAnsi"/>
          <w:sz w:val="22"/>
          <w:szCs w:val="22"/>
        </w:rPr>
        <w:t xml:space="preserve"> continuous budget:</w:t>
      </w:r>
      <w:r w:rsidRPr="00D66F78">
        <w:rPr>
          <w:rFonts w:asciiTheme="minorHAnsi" w:hAnsiTheme="minorHAnsi" w:cstheme="minorHAnsi"/>
          <w:b/>
          <w:bCs/>
          <w:sz w:val="22"/>
          <w:szCs w:val="22"/>
        </w:rPr>
        <w:t xml:space="preserve"> </w:t>
      </w:r>
      <w:r w:rsidRPr="00D66F78">
        <w:rPr>
          <w:rFonts w:asciiTheme="minorHAnsi" w:hAnsiTheme="minorHAnsi" w:cstheme="minorHAnsi"/>
          <w:b/>
          <w:bCs/>
          <w:sz w:val="22"/>
          <w:szCs w:val="22"/>
          <w:u w:val="single"/>
        </w:rPr>
        <w:t>[</w:t>
      </w:r>
      <w:r w:rsidR="00A607CD">
        <w:rPr>
          <w:rFonts w:asciiTheme="minorHAnsi" w:hAnsiTheme="minorHAnsi" w:cstheme="minorHAnsi"/>
          <w:b/>
          <w:bCs/>
          <w:sz w:val="22"/>
          <w:szCs w:val="22"/>
          <w:u w:val="single"/>
        </w:rPr>
        <w:t xml:space="preserve">enter </w:t>
      </w:r>
      <w:r w:rsidRPr="00D66F78">
        <w:rPr>
          <w:rFonts w:asciiTheme="minorHAnsi" w:hAnsiTheme="minorHAnsi" w:cstheme="minorHAnsi"/>
          <w:b/>
          <w:bCs/>
          <w:sz w:val="22"/>
          <w:szCs w:val="22"/>
          <w:u w:val="single"/>
        </w:rPr>
        <w:t>Start Date] – [</w:t>
      </w:r>
      <w:r w:rsidR="00A607CD">
        <w:rPr>
          <w:rFonts w:asciiTheme="minorHAnsi" w:hAnsiTheme="minorHAnsi" w:cstheme="minorHAnsi"/>
          <w:b/>
          <w:bCs/>
          <w:sz w:val="22"/>
          <w:szCs w:val="22"/>
          <w:u w:val="single"/>
        </w:rPr>
        <w:t xml:space="preserve">enter </w:t>
      </w:r>
      <w:r w:rsidRPr="00D66F78">
        <w:rPr>
          <w:rFonts w:asciiTheme="minorHAnsi" w:hAnsiTheme="minorHAnsi" w:cstheme="minorHAnsi"/>
          <w:b/>
          <w:bCs/>
          <w:sz w:val="22"/>
          <w:szCs w:val="22"/>
          <w:u w:val="single"/>
        </w:rPr>
        <w:t>End Date]</w:t>
      </w:r>
      <w:r w:rsidRPr="00D66F78">
        <w:rPr>
          <w:rFonts w:asciiTheme="minorHAnsi" w:hAnsiTheme="minorHAnsi" w:cstheme="minorHAnsi"/>
          <w:sz w:val="22"/>
          <w:szCs w:val="22"/>
          <w:u w:val="single"/>
        </w:rPr>
        <w:t>.</w:t>
      </w:r>
    </w:p>
    <w:p w14:paraId="0499A651" w14:textId="77777777" w:rsidR="00A936D3" w:rsidRPr="00D66F78" w:rsidRDefault="00A936D3" w:rsidP="00A936D3">
      <w:pPr>
        <w:ind w:left="0" w:right="0"/>
        <w:rPr>
          <w:rFonts w:asciiTheme="minorHAnsi" w:hAnsiTheme="minorHAnsi" w:cstheme="minorHAnsi"/>
          <w:sz w:val="22"/>
          <w:szCs w:val="22"/>
        </w:rPr>
      </w:pPr>
    </w:p>
    <w:p w14:paraId="4E9B8913" w14:textId="296A3C8D" w:rsidR="00A936D3" w:rsidRPr="00D66F78" w:rsidRDefault="00A936D3" w:rsidP="00176FC7">
      <w:pPr>
        <w:ind w:left="0" w:right="0"/>
        <w:rPr>
          <w:rFonts w:asciiTheme="minorHAnsi" w:hAnsiTheme="minorHAnsi" w:cstheme="minorHAnsi"/>
          <w:sz w:val="22"/>
          <w:szCs w:val="22"/>
        </w:rPr>
      </w:pPr>
      <w:r w:rsidRPr="00D66F78">
        <w:rPr>
          <w:rFonts w:asciiTheme="minorHAnsi" w:hAnsiTheme="minorHAnsi" w:cstheme="minorHAnsi"/>
          <w:sz w:val="22"/>
          <w:szCs w:val="22"/>
        </w:rPr>
        <w:t xml:space="preserve">Requested budget </w:t>
      </w:r>
      <w:r w:rsidRPr="00D66F78">
        <w:rPr>
          <w:rFonts w:asciiTheme="minorHAnsi" w:hAnsiTheme="minorHAnsi" w:cstheme="minorHAnsi"/>
          <w:b/>
          <w:bCs/>
          <w:sz w:val="22"/>
          <w:szCs w:val="22"/>
          <w:u w:val="single"/>
        </w:rPr>
        <w:t>$</w:t>
      </w:r>
      <w:r w:rsidR="000B1707">
        <w:rPr>
          <w:rFonts w:asciiTheme="minorHAnsi" w:hAnsiTheme="minorHAnsi" w:cstheme="minorHAnsi"/>
          <w:b/>
          <w:bCs/>
          <w:sz w:val="22"/>
          <w:szCs w:val="22"/>
          <w:u w:val="single"/>
        </w:rPr>
        <w:t xml:space="preserve"> </w:t>
      </w:r>
      <w:r w:rsidR="000B1707" w:rsidRPr="001C322D">
        <w:rPr>
          <w:rFonts w:asciiTheme="minorHAnsi" w:hAnsiTheme="minorHAnsi" w:cstheme="minorHAnsi"/>
          <w:b/>
          <w:bCs/>
          <w:sz w:val="22"/>
          <w:szCs w:val="22"/>
          <w:u w:val="single"/>
        </w:rPr>
        <w:t>[enter the number here]</w:t>
      </w:r>
      <w:r w:rsidR="001C322D">
        <w:rPr>
          <w:rFonts w:asciiTheme="minorHAnsi" w:hAnsiTheme="minorHAnsi" w:cstheme="minorHAnsi"/>
          <w:b/>
          <w:bCs/>
          <w:sz w:val="22"/>
          <w:szCs w:val="22"/>
          <w:u w:val="single"/>
        </w:rPr>
        <w:t xml:space="preserve"> </w:t>
      </w:r>
      <w:r w:rsidR="001C322D" w:rsidRPr="00D66F78">
        <w:rPr>
          <w:rFonts w:asciiTheme="minorHAnsi" w:hAnsiTheme="minorHAnsi" w:cstheme="minorHAnsi"/>
          <w:sz w:val="22"/>
          <w:szCs w:val="22"/>
        </w:rPr>
        <w:t xml:space="preserve">. </w:t>
      </w:r>
      <w:r w:rsidR="001C322D">
        <w:rPr>
          <w:rFonts w:asciiTheme="minorHAnsi" w:hAnsiTheme="minorHAnsi" w:cstheme="minorHAnsi"/>
          <w:sz w:val="22"/>
          <w:szCs w:val="22"/>
        </w:rPr>
        <w:t xml:space="preserve"> The a</w:t>
      </w:r>
      <w:r w:rsidRPr="00D66F78">
        <w:rPr>
          <w:rFonts w:asciiTheme="minorHAnsi" w:hAnsiTheme="minorHAnsi" w:cstheme="minorHAnsi"/>
          <w:sz w:val="22"/>
          <w:szCs w:val="22"/>
        </w:rPr>
        <w:t xml:space="preserve">mount allocated to support the expenses of the </w:t>
      </w:r>
      <w:r w:rsidR="00176FC7">
        <w:rPr>
          <w:rFonts w:asciiTheme="minorHAnsi" w:hAnsiTheme="minorHAnsi" w:cstheme="minorHAnsi"/>
          <w:sz w:val="22"/>
          <w:szCs w:val="22"/>
        </w:rPr>
        <w:t>CBO</w:t>
      </w:r>
      <w:r w:rsidRPr="00D66F78">
        <w:rPr>
          <w:rFonts w:asciiTheme="minorHAnsi" w:hAnsiTheme="minorHAnsi" w:cstheme="minorHAnsi"/>
          <w:sz w:val="22"/>
          <w:szCs w:val="22"/>
        </w:rPr>
        <w:t xml:space="preserve">: </w:t>
      </w:r>
      <w:r w:rsidRPr="00D66F78">
        <w:rPr>
          <w:rFonts w:asciiTheme="minorHAnsi" w:hAnsiTheme="minorHAnsi" w:cstheme="minorHAnsi"/>
          <w:b/>
          <w:bCs/>
          <w:sz w:val="22"/>
          <w:szCs w:val="22"/>
          <w:u w:val="single"/>
        </w:rPr>
        <w:t>$</w:t>
      </w:r>
      <w:r w:rsidR="001C322D">
        <w:rPr>
          <w:rFonts w:asciiTheme="minorHAnsi" w:hAnsiTheme="minorHAnsi" w:cstheme="minorHAnsi"/>
          <w:b/>
          <w:bCs/>
          <w:sz w:val="22"/>
          <w:szCs w:val="22"/>
          <w:u w:val="single"/>
        </w:rPr>
        <w:t xml:space="preserve"> </w:t>
      </w:r>
      <w:r w:rsidR="001C322D" w:rsidRPr="00CF3533">
        <w:rPr>
          <w:rFonts w:asciiTheme="minorHAnsi" w:hAnsiTheme="minorHAnsi" w:cstheme="minorHAnsi"/>
          <w:b/>
          <w:bCs/>
          <w:sz w:val="22"/>
          <w:szCs w:val="22"/>
          <w:u w:val="single"/>
        </w:rPr>
        <w:t>[enter the number here</w:t>
      </w:r>
      <w:r w:rsidR="001C322D" w:rsidRPr="001C322D">
        <w:rPr>
          <w:rFonts w:asciiTheme="minorHAnsi" w:hAnsiTheme="minorHAnsi" w:cstheme="minorHAnsi"/>
          <w:b/>
          <w:bCs/>
          <w:sz w:val="22"/>
          <w:szCs w:val="22"/>
          <w:u w:val="single"/>
        </w:rPr>
        <w:t>]</w:t>
      </w:r>
      <w:r w:rsidR="001C322D">
        <w:rPr>
          <w:rFonts w:asciiTheme="minorHAnsi" w:hAnsiTheme="minorHAnsi" w:cstheme="minorHAnsi"/>
          <w:b/>
          <w:bCs/>
          <w:sz w:val="22"/>
          <w:szCs w:val="22"/>
          <w:u w:val="single"/>
        </w:rPr>
        <w:t xml:space="preserve"> </w:t>
      </w:r>
      <w:r w:rsidRPr="00D66F78">
        <w:rPr>
          <w:rFonts w:asciiTheme="minorHAnsi" w:hAnsiTheme="minorHAnsi" w:cstheme="minorHAnsi"/>
          <w:sz w:val="22"/>
          <w:szCs w:val="22"/>
        </w:rPr>
        <w:t>.</w:t>
      </w:r>
    </w:p>
    <w:p w14:paraId="372896A1" w14:textId="6D79B594" w:rsidR="007A2F82" w:rsidRDefault="007A2F82" w:rsidP="007A2F82">
      <w:pPr>
        <w:pStyle w:val="BodyText"/>
        <w:ind w:left="0" w:right="0"/>
        <w:jc w:val="center"/>
        <w:rPr>
          <w:rFonts w:asciiTheme="minorHAnsi" w:hAnsiTheme="minorHAnsi" w:cstheme="minorHAnsi"/>
          <w:b/>
          <w:sz w:val="22"/>
          <w:szCs w:val="22"/>
          <w:u w:val="single"/>
        </w:rPr>
      </w:pPr>
      <w:r w:rsidRPr="00FD1459">
        <w:rPr>
          <w:rStyle w:val="header21"/>
          <w:rFonts w:asciiTheme="majorHAnsi" w:hAnsiTheme="majorHAnsi" w:cs="Times New Roman"/>
          <w:b w:val="0"/>
          <w:sz w:val="22"/>
          <w:szCs w:val="22"/>
        </w:rPr>
        <w:t>_______________________________________________________________________________________________________</w:t>
      </w:r>
    </w:p>
    <w:p w14:paraId="31811500" w14:textId="501B82EE" w:rsidR="00880239" w:rsidRPr="00D66F78" w:rsidRDefault="00880239" w:rsidP="00D66F78">
      <w:pPr>
        <w:spacing w:after="60"/>
        <w:ind w:left="0" w:right="0"/>
        <w:rPr>
          <w:rFonts w:asciiTheme="minorHAnsi" w:hAnsiTheme="minorHAnsi" w:cstheme="minorHAnsi"/>
          <w:b/>
          <w:sz w:val="22"/>
          <w:szCs w:val="22"/>
          <w:u w:val="single"/>
        </w:rPr>
      </w:pPr>
      <w:r w:rsidRPr="00D66F78">
        <w:rPr>
          <w:rFonts w:asciiTheme="minorHAnsi" w:hAnsiTheme="minorHAnsi" w:cstheme="minorHAnsi"/>
          <w:b/>
          <w:sz w:val="22"/>
          <w:szCs w:val="22"/>
          <w:u w:val="single"/>
        </w:rPr>
        <w:t>General Terms and Conditions</w:t>
      </w:r>
    </w:p>
    <w:p w14:paraId="27211498" w14:textId="21AA1A4A" w:rsidR="00B90FF2" w:rsidRPr="00D66F78" w:rsidRDefault="00B90FF2" w:rsidP="00D66F78">
      <w:pPr>
        <w:ind w:left="0" w:right="0"/>
        <w:rPr>
          <w:rFonts w:asciiTheme="minorHAnsi" w:hAnsiTheme="minorHAnsi" w:cstheme="minorHAnsi"/>
          <w:sz w:val="22"/>
          <w:szCs w:val="22"/>
        </w:rPr>
      </w:pPr>
      <w:r w:rsidRPr="00D66F78">
        <w:rPr>
          <w:rFonts w:asciiTheme="minorHAnsi" w:hAnsiTheme="minorHAnsi" w:cstheme="minorHAnsi"/>
          <w:sz w:val="22"/>
          <w:szCs w:val="22"/>
        </w:rPr>
        <w:t xml:space="preserve">Johns Hopkins </w:t>
      </w:r>
      <w:r w:rsidR="00163A6F" w:rsidRPr="00D66F78">
        <w:rPr>
          <w:rFonts w:asciiTheme="minorHAnsi" w:hAnsiTheme="minorHAnsi" w:cstheme="minorHAnsi"/>
          <w:sz w:val="22"/>
          <w:szCs w:val="22"/>
        </w:rPr>
        <w:t>f</w:t>
      </w:r>
      <w:r w:rsidRPr="00D66F78">
        <w:rPr>
          <w:rFonts w:asciiTheme="minorHAnsi" w:hAnsiTheme="minorHAnsi" w:cstheme="minorHAnsi"/>
          <w:sz w:val="22"/>
          <w:szCs w:val="22"/>
        </w:rPr>
        <w:t>aculty/</w:t>
      </w:r>
      <w:r w:rsidR="003E2949" w:rsidRPr="00D66F78">
        <w:rPr>
          <w:rFonts w:asciiTheme="minorHAnsi" w:hAnsiTheme="minorHAnsi" w:cstheme="minorHAnsi"/>
          <w:sz w:val="22"/>
          <w:szCs w:val="22"/>
        </w:rPr>
        <w:t>s</w:t>
      </w:r>
      <w:r w:rsidRPr="00D66F78">
        <w:rPr>
          <w:rFonts w:asciiTheme="minorHAnsi" w:hAnsiTheme="minorHAnsi" w:cstheme="minorHAnsi"/>
          <w:sz w:val="22"/>
          <w:szCs w:val="22"/>
        </w:rPr>
        <w:t>tudent must be employed/enrolled for the duration of the grant period and primarily located in Baltimore. The community partner must remain engaged for the duration of the project and must be involved in the preparation and submission of the interim and final reports.</w:t>
      </w:r>
    </w:p>
    <w:p w14:paraId="3B1FD001" w14:textId="77777777" w:rsidR="00B90FF2" w:rsidRPr="00D66F78" w:rsidRDefault="00B90FF2" w:rsidP="00D66F78">
      <w:pPr>
        <w:ind w:left="0" w:right="0"/>
        <w:rPr>
          <w:rFonts w:asciiTheme="minorHAnsi" w:hAnsiTheme="minorHAnsi" w:cstheme="minorHAnsi"/>
          <w:sz w:val="22"/>
          <w:szCs w:val="22"/>
        </w:rPr>
      </w:pPr>
    </w:p>
    <w:p w14:paraId="0F70B16D" w14:textId="743054CF" w:rsidR="001C5163" w:rsidRPr="00D66F78" w:rsidRDefault="00E37767" w:rsidP="00D66F78">
      <w:pPr>
        <w:pStyle w:val="BodyText"/>
        <w:spacing w:after="60"/>
        <w:ind w:left="0" w:right="0"/>
        <w:rPr>
          <w:rFonts w:asciiTheme="minorHAnsi" w:hAnsiTheme="minorHAnsi" w:cstheme="minorHAnsi"/>
          <w:b/>
          <w:bCs/>
          <w:sz w:val="22"/>
          <w:szCs w:val="22"/>
          <w:u w:val="single"/>
        </w:rPr>
      </w:pPr>
      <w:r w:rsidRPr="00D66F78">
        <w:rPr>
          <w:rFonts w:asciiTheme="minorHAnsi" w:hAnsiTheme="minorHAnsi" w:cstheme="minorHAnsi"/>
          <w:b/>
          <w:bCs/>
          <w:sz w:val="22"/>
          <w:szCs w:val="22"/>
          <w:u w:val="single"/>
        </w:rPr>
        <w:t>Payroll</w:t>
      </w:r>
      <w:r w:rsidR="001858DC">
        <w:rPr>
          <w:rFonts w:asciiTheme="minorHAnsi" w:hAnsiTheme="minorHAnsi" w:cstheme="minorHAnsi"/>
          <w:b/>
          <w:bCs/>
          <w:sz w:val="22"/>
          <w:szCs w:val="22"/>
          <w:u w:val="single"/>
        </w:rPr>
        <w:t xml:space="preserve"> and</w:t>
      </w:r>
      <w:r w:rsidR="00297983" w:rsidRPr="00D66F78">
        <w:rPr>
          <w:rFonts w:asciiTheme="minorHAnsi" w:hAnsiTheme="minorHAnsi" w:cstheme="minorHAnsi"/>
          <w:b/>
          <w:bCs/>
          <w:sz w:val="22"/>
          <w:szCs w:val="22"/>
          <w:u w:val="single"/>
        </w:rPr>
        <w:t xml:space="preserve"> </w:t>
      </w:r>
      <w:r w:rsidR="001858DC">
        <w:rPr>
          <w:rFonts w:asciiTheme="minorHAnsi" w:hAnsiTheme="minorHAnsi" w:cstheme="minorHAnsi"/>
          <w:b/>
          <w:bCs/>
          <w:sz w:val="22"/>
          <w:szCs w:val="22"/>
          <w:u w:val="single"/>
        </w:rPr>
        <w:t>T</w:t>
      </w:r>
      <w:r w:rsidR="00297983" w:rsidRPr="00D66F78">
        <w:rPr>
          <w:rFonts w:asciiTheme="minorHAnsi" w:hAnsiTheme="minorHAnsi" w:cstheme="minorHAnsi"/>
          <w:b/>
          <w:bCs/>
          <w:sz w:val="22"/>
          <w:szCs w:val="22"/>
          <w:u w:val="single"/>
        </w:rPr>
        <w:t>imesheets</w:t>
      </w:r>
    </w:p>
    <w:p w14:paraId="71535938" w14:textId="4E199D69" w:rsidR="001C5163" w:rsidRPr="00D66F78" w:rsidRDefault="00297983" w:rsidP="00D66F78">
      <w:pPr>
        <w:ind w:left="0" w:right="0"/>
        <w:rPr>
          <w:rFonts w:asciiTheme="minorHAnsi" w:hAnsiTheme="minorHAnsi" w:cstheme="minorHAnsi"/>
          <w:sz w:val="22"/>
          <w:szCs w:val="22"/>
        </w:rPr>
      </w:pPr>
      <w:r w:rsidRPr="00D66F78">
        <w:rPr>
          <w:rFonts w:asciiTheme="minorHAnsi" w:hAnsiTheme="minorHAnsi" w:cstheme="minorHAnsi"/>
          <w:sz w:val="22"/>
          <w:szCs w:val="22"/>
        </w:rPr>
        <w:t>New</w:t>
      </w:r>
      <w:r w:rsidR="004E39AF">
        <w:rPr>
          <w:rFonts w:asciiTheme="minorHAnsi" w:hAnsiTheme="minorHAnsi" w:cstheme="minorHAnsi"/>
          <w:sz w:val="22"/>
          <w:szCs w:val="22"/>
        </w:rPr>
        <w:t xml:space="preserve">ly </w:t>
      </w:r>
      <w:r w:rsidRPr="00D66F78">
        <w:rPr>
          <w:rFonts w:asciiTheme="minorHAnsi" w:hAnsiTheme="minorHAnsi" w:cstheme="minorHAnsi"/>
          <w:sz w:val="22"/>
          <w:szCs w:val="22"/>
        </w:rPr>
        <w:t>hire</w:t>
      </w:r>
      <w:r w:rsidR="004E39AF">
        <w:rPr>
          <w:rFonts w:asciiTheme="minorHAnsi" w:hAnsiTheme="minorHAnsi" w:cstheme="minorHAnsi"/>
          <w:sz w:val="22"/>
          <w:szCs w:val="22"/>
        </w:rPr>
        <w:t>d</w:t>
      </w:r>
      <w:r w:rsidR="00E37767" w:rsidRPr="00D66F78">
        <w:rPr>
          <w:rFonts w:asciiTheme="minorHAnsi" w:hAnsiTheme="minorHAnsi" w:cstheme="minorHAnsi"/>
          <w:sz w:val="22"/>
          <w:szCs w:val="22"/>
        </w:rPr>
        <w:t xml:space="preserve"> faculty and/or staff are not permitted </w:t>
      </w:r>
      <w:r w:rsidR="004E39AF">
        <w:rPr>
          <w:rFonts w:asciiTheme="minorHAnsi" w:hAnsiTheme="minorHAnsi" w:cstheme="minorHAnsi"/>
          <w:sz w:val="22"/>
          <w:szCs w:val="22"/>
        </w:rPr>
        <w:t xml:space="preserve">to participate </w:t>
      </w:r>
      <w:r w:rsidR="0082732F">
        <w:rPr>
          <w:rFonts w:asciiTheme="minorHAnsi" w:hAnsiTheme="minorHAnsi" w:cstheme="minorHAnsi"/>
          <w:sz w:val="22"/>
          <w:szCs w:val="22"/>
        </w:rPr>
        <w:t>in this UHI grant</w:t>
      </w:r>
      <w:r w:rsidR="00E37767" w:rsidRPr="00D66F78">
        <w:rPr>
          <w:rFonts w:asciiTheme="minorHAnsi" w:hAnsiTheme="minorHAnsi" w:cstheme="minorHAnsi"/>
          <w:sz w:val="22"/>
          <w:szCs w:val="22"/>
        </w:rPr>
        <w:t>.  Student funding will require the submission of timesheets rather than lump sum payments. Faculty and staff funding is to be used as salary support</w:t>
      </w:r>
      <w:r w:rsidR="00B07E6B">
        <w:rPr>
          <w:rFonts w:asciiTheme="minorHAnsi" w:hAnsiTheme="minorHAnsi" w:cstheme="minorHAnsi"/>
          <w:sz w:val="22"/>
          <w:szCs w:val="22"/>
        </w:rPr>
        <w:t xml:space="preserve">, not </w:t>
      </w:r>
      <w:r w:rsidR="00E37767" w:rsidRPr="00D66F78">
        <w:rPr>
          <w:rFonts w:asciiTheme="minorHAnsi" w:hAnsiTheme="minorHAnsi" w:cstheme="minorHAnsi"/>
          <w:sz w:val="22"/>
          <w:szCs w:val="22"/>
        </w:rPr>
        <w:t>supplemental payments.</w:t>
      </w:r>
    </w:p>
    <w:p w14:paraId="02F706FE" w14:textId="77777777" w:rsidR="002C225B" w:rsidRPr="00D66F78" w:rsidRDefault="002C225B" w:rsidP="00D66F78">
      <w:pPr>
        <w:ind w:left="0" w:right="0"/>
        <w:rPr>
          <w:rFonts w:asciiTheme="minorHAnsi" w:hAnsiTheme="minorHAnsi" w:cstheme="minorHAnsi"/>
          <w:sz w:val="22"/>
          <w:szCs w:val="22"/>
          <w:u w:val="single"/>
        </w:rPr>
      </w:pPr>
    </w:p>
    <w:p w14:paraId="0D0F770E" w14:textId="77777777" w:rsidR="00B90FF2" w:rsidRPr="00D66F78" w:rsidRDefault="00B90FF2" w:rsidP="00D66F78">
      <w:pPr>
        <w:spacing w:after="60"/>
        <w:ind w:left="0" w:right="0"/>
        <w:rPr>
          <w:rFonts w:asciiTheme="minorHAnsi" w:hAnsiTheme="minorHAnsi" w:cstheme="minorHAnsi"/>
          <w:b/>
          <w:sz w:val="22"/>
          <w:szCs w:val="22"/>
        </w:rPr>
      </w:pPr>
      <w:r w:rsidRPr="00D66F78">
        <w:rPr>
          <w:rFonts w:asciiTheme="minorHAnsi" w:hAnsiTheme="minorHAnsi" w:cstheme="minorHAnsi"/>
          <w:b/>
          <w:sz w:val="22"/>
          <w:szCs w:val="22"/>
          <w:u w:val="single"/>
        </w:rPr>
        <w:t>Financial Guidelines</w:t>
      </w:r>
      <w:r w:rsidRPr="00D66F78">
        <w:rPr>
          <w:rFonts w:asciiTheme="minorHAnsi" w:hAnsiTheme="minorHAnsi" w:cstheme="minorHAnsi"/>
          <w:b/>
          <w:sz w:val="22"/>
          <w:szCs w:val="22"/>
        </w:rPr>
        <w:t>:</w:t>
      </w:r>
    </w:p>
    <w:p w14:paraId="58E50E7F" w14:textId="153B0375" w:rsidR="00756F04" w:rsidDel="001D32A7" w:rsidRDefault="00E956D4" w:rsidP="000D384D">
      <w:pPr>
        <w:spacing w:after="60"/>
        <w:ind w:left="0" w:right="0"/>
        <w:rPr>
          <w:rFonts w:asciiTheme="minorHAnsi" w:hAnsiTheme="minorHAnsi" w:cstheme="minorHAnsi"/>
          <w:sz w:val="22"/>
          <w:szCs w:val="22"/>
        </w:rPr>
      </w:pPr>
      <w:r w:rsidRPr="009C4DA3" w:rsidDel="001D32A7">
        <w:rPr>
          <w:rFonts w:asciiTheme="minorHAnsi" w:hAnsiTheme="minorHAnsi" w:cstheme="minorHAnsi"/>
          <w:sz w:val="22"/>
          <w:szCs w:val="22"/>
        </w:rPr>
        <w:t>The UHI will transfer</w:t>
      </w:r>
      <w:r w:rsidRPr="001C322D" w:rsidDel="001D32A7">
        <w:rPr>
          <w:rFonts w:asciiTheme="minorHAnsi" w:hAnsiTheme="minorHAnsi" w:cstheme="minorHAnsi"/>
          <w:sz w:val="22"/>
          <w:szCs w:val="22"/>
        </w:rPr>
        <w:t xml:space="preserve"> f</w:t>
      </w:r>
      <w:r w:rsidR="00756F04" w:rsidRPr="001C322D" w:rsidDel="001D32A7">
        <w:rPr>
          <w:rFonts w:asciiTheme="minorHAnsi" w:hAnsiTheme="minorHAnsi" w:cstheme="minorHAnsi"/>
          <w:sz w:val="22"/>
          <w:szCs w:val="22"/>
        </w:rPr>
        <w:t>unds</w:t>
      </w:r>
      <w:r w:rsidR="00756F04" w:rsidRPr="00D66F78" w:rsidDel="001D32A7">
        <w:rPr>
          <w:rFonts w:asciiTheme="minorHAnsi" w:hAnsiTheme="minorHAnsi" w:cstheme="minorHAnsi"/>
          <w:sz w:val="22"/>
          <w:szCs w:val="22"/>
        </w:rPr>
        <w:t xml:space="preserve"> for the project to the Johns Hopkins partner’s home department for administration and oversight. At least 50% of the budget must be used to support the expenses of the community-based organization. Any unused funds must be returned to the UHI.</w:t>
      </w:r>
    </w:p>
    <w:p w14:paraId="752C201B" w14:textId="04751FAB" w:rsidR="00E65653" w:rsidRDefault="00756F04" w:rsidP="00813239">
      <w:pPr>
        <w:numPr>
          <w:ilvl w:val="0"/>
          <w:numId w:val="15"/>
        </w:numPr>
        <w:ind w:right="0"/>
        <w:rPr>
          <w:rFonts w:asciiTheme="minorHAnsi" w:hAnsiTheme="minorHAnsi" w:cstheme="minorHAnsi"/>
          <w:sz w:val="22"/>
          <w:szCs w:val="22"/>
        </w:rPr>
      </w:pPr>
      <w:r w:rsidRPr="0033410A">
        <w:rPr>
          <w:rFonts w:asciiTheme="minorHAnsi" w:hAnsiTheme="minorHAnsi" w:cstheme="minorHAnsi"/>
          <w:b/>
          <w:bCs/>
          <w:sz w:val="22"/>
          <w:szCs w:val="22"/>
        </w:rPr>
        <w:t xml:space="preserve">Funds will be transferred in </w:t>
      </w:r>
      <w:r w:rsidR="00813239" w:rsidRPr="0033410A">
        <w:rPr>
          <w:rFonts w:asciiTheme="minorHAnsi" w:hAnsiTheme="minorHAnsi" w:cstheme="minorHAnsi"/>
          <w:b/>
          <w:bCs/>
          <w:sz w:val="22"/>
          <w:szCs w:val="22"/>
        </w:rPr>
        <w:t xml:space="preserve">full </w:t>
      </w:r>
      <w:r w:rsidRPr="00813239">
        <w:rPr>
          <w:rFonts w:asciiTheme="minorHAnsi" w:hAnsiTheme="minorHAnsi" w:cstheme="minorHAnsi"/>
          <w:sz w:val="22"/>
          <w:szCs w:val="22"/>
        </w:rPr>
        <w:t xml:space="preserve">when </w:t>
      </w:r>
      <w:r w:rsidR="00723E32" w:rsidRPr="00813239">
        <w:rPr>
          <w:rFonts w:asciiTheme="minorHAnsi" w:hAnsiTheme="minorHAnsi" w:cstheme="minorHAnsi"/>
          <w:sz w:val="22"/>
          <w:szCs w:val="22"/>
        </w:rPr>
        <w:t xml:space="preserve">the </w:t>
      </w:r>
      <w:r w:rsidR="00611AD0" w:rsidRPr="00813239">
        <w:rPr>
          <w:rFonts w:asciiTheme="minorHAnsi" w:hAnsiTheme="minorHAnsi" w:cstheme="minorHAnsi"/>
          <w:sz w:val="22"/>
          <w:szCs w:val="22"/>
        </w:rPr>
        <w:t xml:space="preserve">signed </w:t>
      </w:r>
      <w:r w:rsidR="00723E32" w:rsidRPr="00813239">
        <w:rPr>
          <w:rFonts w:asciiTheme="minorHAnsi" w:hAnsiTheme="minorHAnsi" w:cstheme="minorHAnsi"/>
          <w:sz w:val="22"/>
          <w:szCs w:val="22"/>
        </w:rPr>
        <w:t xml:space="preserve">grants’ terms and conditions </w:t>
      </w:r>
      <w:r w:rsidR="00611AD0" w:rsidRPr="00813239">
        <w:rPr>
          <w:rFonts w:asciiTheme="minorHAnsi" w:hAnsiTheme="minorHAnsi" w:cstheme="minorHAnsi"/>
          <w:sz w:val="22"/>
          <w:szCs w:val="22"/>
        </w:rPr>
        <w:t xml:space="preserve">are </w:t>
      </w:r>
      <w:r w:rsidRPr="00813239">
        <w:rPr>
          <w:rFonts w:asciiTheme="minorHAnsi" w:hAnsiTheme="minorHAnsi" w:cstheme="minorHAnsi"/>
          <w:sz w:val="22"/>
          <w:szCs w:val="22"/>
        </w:rPr>
        <w:t xml:space="preserve">returned </w:t>
      </w:r>
      <w:r w:rsidR="00611AD0" w:rsidRPr="00813239">
        <w:rPr>
          <w:rFonts w:asciiTheme="minorHAnsi" w:hAnsiTheme="minorHAnsi" w:cstheme="minorHAnsi"/>
          <w:sz w:val="22"/>
          <w:szCs w:val="22"/>
        </w:rPr>
        <w:t xml:space="preserve">to the UHI </w:t>
      </w:r>
      <w:r w:rsidRPr="00813239">
        <w:rPr>
          <w:rFonts w:asciiTheme="minorHAnsi" w:hAnsiTheme="minorHAnsi" w:cstheme="minorHAnsi"/>
          <w:sz w:val="22"/>
          <w:szCs w:val="22"/>
        </w:rPr>
        <w:t xml:space="preserve">and IRB approval </w:t>
      </w:r>
      <w:r w:rsidR="00D35FA9" w:rsidRPr="00813239">
        <w:rPr>
          <w:rFonts w:asciiTheme="minorHAnsi" w:hAnsiTheme="minorHAnsi" w:cstheme="minorHAnsi"/>
          <w:sz w:val="22"/>
          <w:szCs w:val="22"/>
        </w:rPr>
        <w:t xml:space="preserve">is </w:t>
      </w:r>
      <w:r w:rsidRPr="00813239">
        <w:rPr>
          <w:rFonts w:asciiTheme="minorHAnsi" w:hAnsiTheme="minorHAnsi" w:cstheme="minorHAnsi"/>
          <w:sz w:val="22"/>
          <w:szCs w:val="22"/>
        </w:rPr>
        <w:t xml:space="preserve">obtained if required. </w:t>
      </w:r>
      <w:r w:rsidR="00E65653" w:rsidRPr="00813239">
        <w:rPr>
          <w:rFonts w:asciiTheme="minorHAnsi" w:hAnsiTheme="minorHAnsi" w:cstheme="minorHAnsi"/>
          <w:sz w:val="22"/>
          <w:szCs w:val="22"/>
        </w:rPr>
        <w:t>Please note</w:t>
      </w:r>
      <w:r w:rsidR="00E65653">
        <w:rPr>
          <w:rFonts w:asciiTheme="minorHAnsi" w:hAnsiTheme="minorHAnsi" w:cstheme="minorHAnsi"/>
          <w:sz w:val="22"/>
          <w:szCs w:val="22"/>
        </w:rPr>
        <w:t>:</w:t>
      </w:r>
      <w:r w:rsidR="00E65653" w:rsidRPr="00813239">
        <w:rPr>
          <w:rFonts w:asciiTheme="minorHAnsi" w:hAnsiTheme="minorHAnsi" w:cstheme="minorHAnsi"/>
          <w:sz w:val="22"/>
          <w:szCs w:val="22"/>
        </w:rPr>
        <w:t xml:space="preserve"> </w:t>
      </w:r>
    </w:p>
    <w:p w14:paraId="0AFEDC20" w14:textId="1C4C9EC4" w:rsidR="00756F04" w:rsidRPr="00813239" w:rsidRDefault="00E65653" w:rsidP="00E65653">
      <w:pPr>
        <w:numPr>
          <w:ilvl w:val="1"/>
          <w:numId w:val="15"/>
        </w:numPr>
        <w:ind w:right="0"/>
        <w:rPr>
          <w:rFonts w:asciiTheme="minorHAnsi" w:hAnsiTheme="minorHAnsi" w:cstheme="minorHAnsi"/>
          <w:sz w:val="22"/>
          <w:szCs w:val="22"/>
        </w:rPr>
      </w:pPr>
      <w:r>
        <w:rPr>
          <w:rFonts w:asciiTheme="minorHAnsi" w:hAnsiTheme="minorHAnsi" w:cstheme="minorHAnsi"/>
          <w:sz w:val="22"/>
          <w:szCs w:val="22"/>
        </w:rPr>
        <w:t xml:space="preserve">The </w:t>
      </w:r>
      <w:r w:rsidR="0035630D" w:rsidRPr="00813239">
        <w:rPr>
          <w:rFonts w:asciiTheme="minorHAnsi" w:hAnsiTheme="minorHAnsi" w:cstheme="minorHAnsi"/>
          <w:sz w:val="22"/>
          <w:szCs w:val="22"/>
        </w:rPr>
        <w:t xml:space="preserve">funds will not be released until </w:t>
      </w:r>
      <w:r w:rsidR="002B7B8A" w:rsidRPr="00813239">
        <w:rPr>
          <w:rFonts w:asciiTheme="minorHAnsi" w:hAnsiTheme="minorHAnsi" w:cstheme="minorHAnsi"/>
          <w:sz w:val="22"/>
          <w:szCs w:val="22"/>
        </w:rPr>
        <w:t>the UHI has received a copy of the required IRB approval</w:t>
      </w:r>
      <w:r w:rsidR="0035630D" w:rsidRPr="00813239">
        <w:rPr>
          <w:rFonts w:asciiTheme="minorHAnsi" w:hAnsiTheme="minorHAnsi" w:cstheme="minorHAnsi"/>
          <w:sz w:val="22"/>
          <w:szCs w:val="22"/>
        </w:rPr>
        <w:t>.</w:t>
      </w:r>
    </w:p>
    <w:p w14:paraId="6E4F65EE" w14:textId="57643973" w:rsidR="00756F04" w:rsidRPr="00D66F78" w:rsidRDefault="00E65653" w:rsidP="00756F04">
      <w:pPr>
        <w:numPr>
          <w:ilvl w:val="1"/>
          <w:numId w:val="15"/>
        </w:numPr>
        <w:ind w:right="0"/>
        <w:rPr>
          <w:rFonts w:asciiTheme="minorHAnsi" w:hAnsiTheme="minorHAnsi" w:cstheme="minorHAnsi"/>
          <w:sz w:val="22"/>
          <w:szCs w:val="22"/>
        </w:rPr>
      </w:pPr>
      <w:r>
        <w:rPr>
          <w:rFonts w:asciiTheme="minorHAnsi" w:hAnsiTheme="minorHAnsi" w:cstheme="minorHAnsi"/>
          <w:sz w:val="22"/>
          <w:szCs w:val="22"/>
        </w:rPr>
        <w:t>F</w:t>
      </w:r>
      <w:r w:rsidR="00756F04" w:rsidRPr="00D66F78">
        <w:rPr>
          <w:rFonts w:asciiTheme="minorHAnsi" w:hAnsiTheme="minorHAnsi" w:cstheme="minorHAnsi"/>
          <w:sz w:val="22"/>
          <w:szCs w:val="22"/>
        </w:rPr>
        <w:t xml:space="preserve">acilities and administrative fees are not allowable. </w:t>
      </w:r>
    </w:p>
    <w:p w14:paraId="77063F0A" w14:textId="7784469C" w:rsidR="00756F04" w:rsidRDefault="00A8586A" w:rsidP="00756F04">
      <w:pPr>
        <w:numPr>
          <w:ilvl w:val="1"/>
          <w:numId w:val="15"/>
        </w:numPr>
        <w:ind w:right="0"/>
        <w:rPr>
          <w:rFonts w:asciiTheme="minorHAnsi" w:hAnsiTheme="minorHAnsi" w:cstheme="minorHAnsi"/>
          <w:sz w:val="22"/>
          <w:szCs w:val="22"/>
        </w:rPr>
      </w:pPr>
      <w:r>
        <w:rPr>
          <w:rFonts w:asciiTheme="minorHAnsi" w:hAnsiTheme="minorHAnsi" w:cstheme="minorHAnsi"/>
          <w:sz w:val="22"/>
          <w:szCs w:val="22"/>
        </w:rPr>
        <w:t xml:space="preserve">Project partners </w:t>
      </w:r>
      <w:r w:rsidR="00756F04" w:rsidRPr="00D66F78">
        <w:rPr>
          <w:rFonts w:asciiTheme="minorHAnsi" w:hAnsiTheme="minorHAnsi" w:cstheme="minorHAnsi"/>
          <w:sz w:val="22"/>
          <w:szCs w:val="22"/>
        </w:rPr>
        <w:t xml:space="preserve">will notify the UHI of any supplemental funding or new grants that are supporting this project.  </w:t>
      </w:r>
    </w:p>
    <w:p w14:paraId="4570A54A" w14:textId="3035FCD1" w:rsidR="00E65653" w:rsidRPr="007173CD" w:rsidRDefault="007173CD" w:rsidP="007173CD">
      <w:pPr>
        <w:numPr>
          <w:ilvl w:val="1"/>
          <w:numId w:val="15"/>
        </w:numPr>
        <w:ind w:right="0"/>
        <w:rPr>
          <w:rFonts w:asciiTheme="minorHAnsi" w:hAnsiTheme="minorHAnsi" w:cstheme="minorHAnsi"/>
          <w:sz w:val="22"/>
          <w:szCs w:val="22"/>
        </w:rPr>
      </w:pPr>
      <w:r>
        <w:rPr>
          <w:rFonts w:asciiTheme="minorHAnsi" w:hAnsiTheme="minorHAnsi" w:cstheme="minorHAnsi"/>
          <w:sz w:val="22"/>
          <w:szCs w:val="22"/>
        </w:rPr>
        <w:t xml:space="preserve">Project partners </w:t>
      </w:r>
      <w:r w:rsidRPr="00D66F78">
        <w:rPr>
          <w:rFonts w:asciiTheme="minorHAnsi" w:hAnsiTheme="minorHAnsi" w:cstheme="minorHAnsi"/>
          <w:sz w:val="22"/>
          <w:szCs w:val="22"/>
        </w:rPr>
        <w:t xml:space="preserve">will notify the UHI </w:t>
      </w:r>
      <w:r>
        <w:rPr>
          <w:rFonts w:asciiTheme="minorHAnsi" w:hAnsiTheme="minorHAnsi" w:cstheme="minorHAnsi"/>
          <w:sz w:val="22"/>
          <w:szCs w:val="22"/>
        </w:rPr>
        <w:t xml:space="preserve">if </w:t>
      </w:r>
      <w:r w:rsidR="00E65653" w:rsidRPr="00D66F78">
        <w:rPr>
          <w:rFonts w:asciiTheme="minorHAnsi" w:hAnsiTheme="minorHAnsi" w:cstheme="minorHAnsi"/>
          <w:sz w:val="22"/>
          <w:szCs w:val="22"/>
        </w:rPr>
        <w:t xml:space="preserve">the project is behind schedule. </w:t>
      </w:r>
    </w:p>
    <w:p w14:paraId="184DE2C2" w14:textId="0E52AEE2" w:rsidR="00103463" w:rsidRPr="00076BCA" w:rsidRDefault="00103463" w:rsidP="0053130B">
      <w:pPr>
        <w:numPr>
          <w:ilvl w:val="0"/>
          <w:numId w:val="15"/>
        </w:numPr>
        <w:ind w:right="0"/>
        <w:rPr>
          <w:rFonts w:asciiTheme="minorHAnsi" w:hAnsiTheme="minorHAnsi" w:cstheme="minorHAnsi"/>
          <w:sz w:val="22"/>
          <w:szCs w:val="22"/>
        </w:rPr>
      </w:pPr>
      <w:bookmarkStart w:id="2" w:name="_Hlk132716405"/>
      <w:r w:rsidRPr="00B43C8F">
        <w:rPr>
          <w:rFonts w:asciiTheme="minorHAnsi" w:hAnsiTheme="minorHAnsi" w:cstheme="minorHAnsi"/>
          <w:b/>
          <w:bCs/>
          <w:sz w:val="22"/>
          <w:szCs w:val="22"/>
        </w:rPr>
        <w:t>Funds administration and oversight</w:t>
      </w:r>
      <w:r w:rsidRPr="00076BCA">
        <w:rPr>
          <w:rFonts w:asciiTheme="minorHAnsi" w:hAnsiTheme="minorHAnsi" w:cstheme="minorHAnsi"/>
          <w:sz w:val="22"/>
          <w:szCs w:val="22"/>
        </w:rPr>
        <w:t xml:space="preserve"> by the Johns Hopkins partner’s home department includes but </w:t>
      </w:r>
      <w:r w:rsidR="00496BFD" w:rsidRPr="00076BCA">
        <w:rPr>
          <w:rFonts w:asciiTheme="minorHAnsi" w:hAnsiTheme="minorHAnsi" w:cstheme="minorHAnsi"/>
          <w:sz w:val="22"/>
          <w:szCs w:val="22"/>
        </w:rPr>
        <w:t xml:space="preserve">is </w:t>
      </w:r>
      <w:r w:rsidRPr="00076BCA">
        <w:rPr>
          <w:rFonts w:asciiTheme="minorHAnsi" w:hAnsiTheme="minorHAnsi" w:cstheme="minorHAnsi"/>
          <w:sz w:val="22"/>
          <w:szCs w:val="22"/>
        </w:rPr>
        <w:t xml:space="preserve">not limited to </w:t>
      </w:r>
      <w:r w:rsidR="00496BFD" w:rsidRPr="00076BCA">
        <w:rPr>
          <w:rFonts w:asciiTheme="minorHAnsi" w:hAnsiTheme="minorHAnsi" w:cstheme="minorHAnsi"/>
          <w:sz w:val="22"/>
          <w:szCs w:val="22"/>
          <w:lang w:bidi="en-US"/>
        </w:rPr>
        <w:t>further disbursement of the funds to Johns Hopkins faculty/student and the Community partner</w:t>
      </w:r>
      <w:r w:rsidR="00E5162E" w:rsidRPr="00076BCA">
        <w:rPr>
          <w:rFonts w:asciiTheme="minorHAnsi" w:hAnsiTheme="minorHAnsi" w:cstheme="minorHAnsi"/>
          <w:sz w:val="22"/>
          <w:szCs w:val="22"/>
          <w:lang w:bidi="en-US"/>
        </w:rPr>
        <w:t>: processing payroll</w:t>
      </w:r>
      <w:r w:rsidR="00496BFD" w:rsidRPr="00076BCA">
        <w:rPr>
          <w:rFonts w:asciiTheme="minorHAnsi" w:hAnsiTheme="minorHAnsi" w:cstheme="minorHAnsi"/>
          <w:sz w:val="22"/>
          <w:szCs w:val="22"/>
          <w:lang w:bidi="en-US"/>
        </w:rPr>
        <w:t>,</w:t>
      </w:r>
      <w:r w:rsidR="00E5162E" w:rsidRPr="00076BCA">
        <w:rPr>
          <w:rFonts w:asciiTheme="minorHAnsi" w:hAnsiTheme="minorHAnsi" w:cstheme="minorHAnsi"/>
          <w:sz w:val="22"/>
          <w:szCs w:val="22"/>
          <w:lang w:bidi="en-US"/>
        </w:rPr>
        <w:t xml:space="preserve"> </w:t>
      </w:r>
      <w:r w:rsidR="00496BFD" w:rsidRPr="00076BCA">
        <w:rPr>
          <w:rFonts w:asciiTheme="minorHAnsi" w:hAnsiTheme="minorHAnsi" w:cstheme="minorHAnsi"/>
          <w:sz w:val="22"/>
          <w:szCs w:val="22"/>
          <w:lang w:bidi="en-US"/>
        </w:rPr>
        <w:t xml:space="preserve">assisting Community partner </w:t>
      </w:r>
      <w:r w:rsidR="00E5162E" w:rsidRPr="00076BCA">
        <w:rPr>
          <w:rFonts w:asciiTheme="minorHAnsi" w:hAnsiTheme="minorHAnsi" w:cstheme="minorHAnsi"/>
          <w:sz w:val="22"/>
          <w:szCs w:val="22"/>
          <w:lang w:bidi="en-US"/>
        </w:rPr>
        <w:t xml:space="preserve">with </w:t>
      </w:r>
      <w:r w:rsidR="0041183A" w:rsidRPr="00076BCA">
        <w:rPr>
          <w:rFonts w:asciiTheme="minorHAnsi" w:hAnsiTheme="minorHAnsi" w:cstheme="minorHAnsi"/>
          <w:sz w:val="22"/>
          <w:szCs w:val="22"/>
          <w:lang w:bidi="en-US"/>
        </w:rPr>
        <w:t>being set</w:t>
      </w:r>
      <w:r w:rsidR="00236E2D" w:rsidRPr="00076BCA">
        <w:rPr>
          <w:rFonts w:asciiTheme="minorHAnsi" w:hAnsiTheme="minorHAnsi" w:cstheme="minorHAnsi"/>
          <w:sz w:val="22"/>
          <w:szCs w:val="22"/>
          <w:lang w:bidi="en-US"/>
        </w:rPr>
        <w:t xml:space="preserve"> </w:t>
      </w:r>
      <w:r w:rsidR="0041183A" w:rsidRPr="00076BCA">
        <w:rPr>
          <w:rFonts w:asciiTheme="minorHAnsi" w:hAnsiTheme="minorHAnsi" w:cstheme="minorHAnsi"/>
          <w:sz w:val="22"/>
          <w:szCs w:val="22"/>
          <w:lang w:bidi="en-US"/>
        </w:rPr>
        <w:t xml:space="preserve">up as a </w:t>
      </w:r>
      <w:r w:rsidR="00496BFD" w:rsidRPr="00076BCA">
        <w:rPr>
          <w:rFonts w:asciiTheme="minorHAnsi" w:hAnsiTheme="minorHAnsi" w:cstheme="minorHAnsi"/>
          <w:sz w:val="22"/>
          <w:szCs w:val="22"/>
          <w:lang w:bidi="en-US"/>
        </w:rPr>
        <w:t xml:space="preserve">vendor, invoice payments, reimbursements, </w:t>
      </w:r>
      <w:r w:rsidR="00076BCA" w:rsidRPr="00594A85">
        <w:rPr>
          <w:rFonts w:asciiTheme="minorHAnsi" w:hAnsiTheme="minorHAnsi" w:cstheme="minorHAnsi"/>
          <w:sz w:val="22"/>
          <w:szCs w:val="22"/>
          <w:lang w:bidi="en-US"/>
        </w:rPr>
        <w:t>ordering and tracking i</w:t>
      </w:r>
      <w:r w:rsidR="00076BCA" w:rsidRPr="00594A85">
        <w:rPr>
          <w:rFonts w:asciiTheme="minorHAnsi" w:hAnsiTheme="minorHAnsi" w:cstheme="minorHAnsi"/>
          <w:sz w:val="22"/>
          <w:szCs w:val="22"/>
        </w:rPr>
        <w:t>ncentives/gift cards</w:t>
      </w:r>
      <w:r w:rsidR="00076BCA" w:rsidRPr="00594A85">
        <w:rPr>
          <w:rFonts w:asciiTheme="minorHAnsi" w:hAnsiTheme="minorHAnsi" w:cstheme="minorHAnsi"/>
          <w:sz w:val="22"/>
          <w:szCs w:val="22"/>
          <w:lang w:bidi="en-US"/>
        </w:rPr>
        <w:t xml:space="preserve"> for the study participants, </w:t>
      </w:r>
      <w:r w:rsidR="00496BFD" w:rsidRPr="00076BCA">
        <w:rPr>
          <w:rFonts w:asciiTheme="minorHAnsi" w:hAnsiTheme="minorHAnsi" w:cstheme="minorHAnsi"/>
          <w:sz w:val="22"/>
          <w:szCs w:val="22"/>
          <w:lang w:bidi="en-US"/>
        </w:rPr>
        <w:t>etc.</w:t>
      </w:r>
    </w:p>
    <w:bookmarkEnd w:id="2"/>
    <w:p w14:paraId="5EFB6B8F" w14:textId="4D47827F" w:rsidR="0053130B" w:rsidRPr="00D66F78" w:rsidRDefault="00756F04" w:rsidP="0053130B">
      <w:pPr>
        <w:numPr>
          <w:ilvl w:val="0"/>
          <w:numId w:val="15"/>
        </w:numPr>
        <w:ind w:right="0"/>
        <w:rPr>
          <w:rFonts w:asciiTheme="minorHAnsi" w:hAnsiTheme="minorHAnsi" w:cstheme="minorHAnsi"/>
          <w:sz w:val="22"/>
          <w:szCs w:val="22"/>
        </w:rPr>
      </w:pPr>
      <w:r w:rsidRPr="00D66F78">
        <w:rPr>
          <w:rFonts w:asciiTheme="minorHAnsi" w:hAnsiTheme="minorHAnsi" w:cstheme="minorHAnsi"/>
          <w:sz w:val="22"/>
          <w:szCs w:val="22"/>
        </w:rPr>
        <w:t xml:space="preserve">Requests for a one-time </w:t>
      </w:r>
      <w:r w:rsidRPr="00D66F78">
        <w:rPr>
          <w:rFonts w:asciiTheme="minorHAnsi" w:hAnsiTheme="minorHAnsi" w:cstheme="minorHAnsi"/>
          <w:b/>
          <w:bCs/>
          <w:sz w:val="22"/>
          <w:szCs w:val="22"/>
        </w:rPr>
        <w:t>no-cost extension</w:t>
      </w:r>
      <w:r w:rsidRPr="00D66F78">
        <w:rPr>
          <w:rFonts w:asciiTheme="minorHAnsi" w:hAnsiTheme="minorHAnsi" w:cstheme="minorHAnsi"/>
          <w:sz w:val="22"/>
          <w:szCs w:val="22"/>
        </w:rPr>
        <w:t xml:space="preserve"> will be considered on a case-by-case basis. A no-cost extension may be requested one time for a maximum of 12 months. To obtain a no-cost extension, you must be making satisfactory progress on the project and submit a detailed explanation of the rationale for the extension and any budgetary implications</w:t>
      </w:r>
      <w:r w:rsidR="00AD0619">
        <w:rPr>
          <w:rFonts w:asciiTheme="minorHAnsi" w:hAnsiTheme="minorHAnsi" w:cstheme="minorHAnsi"/>
          <w:sz w:val="22"/>
          <w:szCs w:val="22"/>
        </w:rPr>
        <w:t xml:space="preserve"> using the provided </w:t>
      </w:r>
      <w:r w:rsidR="00E41D9D">
        <w:rPr>
          <w:rFonts w:asciiTheme="minorHAnsi" w:hAnsiTheme="minorHAnsi" w:cstheme="minorHAnsi"/>
          <w:sz w:val="22"/>
          <w:szCs w:val="22"/>
        </w:rPr>
        <w:t>template</w:t>
      </w:r>
      <w:r w:rsidR="00E41D9D" w:rsidRPr="00D66F78">
        <w:rPr>
          <w:rFonts w:asciiTheme="minorHAnsi" w:hAnsiTheme="minorHAnsi" w:cstheme="minorHAnsi"/>
          <w:sz w:val="22"/>
          <w:szCs w:val="22"/>
        </w:rPr>
        <w:t xml:space="preserve">. </w:t>
      </w:r>
    </w:p>
    <w:p w14:paraId="365BE97C" w14:textId="7C7D88DD" w:rsidR="0053130B" w:rsidRPr="00D66F78" w:rsidRDefault="0053130B" w:rsidP="004E3149">
      <w:pPr>
        <w:numPr>
          <w:ilvl w:val="0"/>
          <w:numId w:val="15"/>
        </w:numPr>
        <w:ind w:right="0"/>
        <w:rPr>
          <w:rFonts w:asciiTheme="minorHAnsi" w:hAnsiTheme="minorHAnsi" w:cstheme="minorHAnsi"/>
          <w:sz w:val="22"/>
          <w:szCs w:val="22"/>
        </w:rPr>
      </w:pPr>
      <w:r w:rsidRPr="00D66F78">
        <w:rPr>
          <w:rFonts w:asciiTheme="minorHAnsi" w:hAnsiTheme="minorHAnsi" w:cstheme="minorHAnsi"/>
          <w:b/>
          <w:bCs/>
          <w:spacing w:val="-1"/>
          <w:sz w:val="22"/>
          <w:szCs w:val="22"/>
        </w:rPr>
        <w:t>Re-budgeting</w:t>
      </w:r>
      <w:r w:rsidRPr="00D66F78">
        <w:rPr>
          <w:rFonts w:asciiTheme="minorHAnsi" w:hAnsiTheme="minorHAnsi" w:cstheme="minorHAnsi"/>
          <w:sz w:val="22"/>
          <w:szCs w:val="22"/>
        </w:rPr>
        <w:t xml:space="preserve"> </w:t>
      </w:r>
      <w:r w:rsidRPr="00D66F78">
        <w:rPr>
          <w:rFonts w:asciiTheme="minorHAnsi" w:hAnsiTheme="minorHAnsi" w:cstheme="minorHAnsi"/>
          <w:spacing w:val="-1"/>
          <w:sz w:val="22"/>
          <w:szCs w:val="22"/>
        </w:rPr>
        <w:t>requests must</w:t>
      </w:r>
      <w:r w:rsidRPr="00D66F78">
        <w:rPr>
          <w:rFonts w:asciiTheme="minorHAnsi" w:hAnsiTheme="minorHAnsi" w:cstheme="minorHAnsi"/>
          <w:spacing w:val="-3"/>
          <w:sz w:val="22"/>
          <w:szCs w:val="22"/>
        </w:rPr>
        <w:t xml:space="preserve"> </w:t>
      </w:r>
      <w:r w:rsidRPr="00D66F78">
        <w:rPr>
          <w:rFonts w:asciiTheme="minorHAnsi" w:hAnsiTheme="minorHAnsi" w:cstheme="minorHAnsi"/>
          <w:sz w:val="22"/>
          <w:szCs w:val="22"/>
        </w:rPr>
        <w:t>be</w:t>
      </w:r>
      <w:r w:rsidRPr="00D66F78">
        <w:rPr>
          <w:rFonts w:asciiTheme="minorHAnsi" w:hAnsiTheme="minorHAnsi" w:cstheme="minorHAnsi"/>
          <w:spacing w:val="-1"/>
          <w:sz w:val="22"/>
          <w:szCs w:val="22"/>
        </w:rPr>
        <w:t xml:space="preserve"> </w:t>
      </w:r>
      <w:r w:rsidRPr="00D66F78">
        <w:rPr>
          <w:rFonts w:asciiTheme="minorHAnsi" w:hAnsiTheme="minorHAnsi" w:cstheme="minorHAnsi"/>
          <w:spacing w:val="-2"/>
          <w:sz w:val="22"/>
          <w:szCs w:val="22"/>
        </w:rPr>
        <w:t>made</w:t>
      </w:r>
      <w:r w:rsidRPr="00D66F78">
        <w:rPr>
          <w:rFonts w:asciiTheme="minorHAnsi" w:hAnsiTheme="minorHAnsi" w:cstheme="minorHAnsi"/>
          <w:spacing w:val="-1"/>
          <w:sz w:val="22"/>
          <w:szCs w:val="22"/>
        </w:rPr>
        <w:t xml:space="preserve"> in</w:t>
      </w:r>
      <w:r w:rsidRPr="00D66F78">
        <w:rPr>
          <w:rFonts w:asciiTheme="minorHAnsi" w:hAnsiTheme="minorHAnsi" w:cstheme="minorHAnsi"/>
          <w:spacing w:val="-2"/>
          <w:sz w:val="22"/>
          <w:szCs w:val="22"/>
        </w:rPr>
        <w:t xml:space="preserve"> </w:t>
      </w:r>
      <w:r w:rsidRPr="00D66F78">
        <w:rPr>
          <w:rFonts w:asciiTheme="minorHAnsi" w:hAnsiTheme="minorHAnsi" w:cstheme="minorHAnsi"/>
          <w:spacing w:val="-1"/>
          <w:sz w:val="22"/>
          <w:szCs w:val="22"/>
        </w:rPr>
        <w:t>writing</w:t>
      </w:r>
      <w:r w:rsidRPr="00D66F78">
        <w:rPr>
          <w:rFonts w:asciiTheme="minorHAnsi" w:hAnsiTheme="minorHAnsi" w:cstheme="minorHAnsi"/>
          <w:sz w:val="22"/>
          <w:szCs w:val="22"/>
        </w:rPr>
        <w:t xml:space="preserve"> </w:t>
      </w:r>
      <w:r w:rsidRPr="00D66F78">
        <w:rPr>
          <w:rFonts w:asciiTheme="minorHAnsi" w:hAnsiTheme="minorHAnsi" w:cstheme="minorHAnsi"/>
          <w:spacing w:val="-1"/>
          <w:sz w:val="22"/>
          <w:szCs w:val="22"/>
        </w:rPr>
        <w:t>explain</w:t>
      </w:r>
      <w:r w:rsidR="00DA3163">
        <w:rPr>
          <w:rFonts w:asciiTheme="minorHAnsi" w:hAnsiTheme="minorHAnsi" w:cstheme="minorHAnsi"/>
          <w:spacing w:val="-1"/>
          <w:sz w:val="22"/>
          <w:szCs w:val="22"/>
        </w:rPr>
        <w:t>ing</w:t>
      </w:r>
      <w:r w:rsidRPr="00D66F78">
        <w:rPr>
          <w:rFonts w:asciiTheme="minorHAnsi" w:hAnsiTheme="minorHAnsi" w:cstheme="minorHAnsi"/>
          <w:spacing w:val="-2"/>
          <w:sz w:val="22"/>
          <w:szCs w:val="22"/>
        </w:rPr>
        <w:t xml:space="preserve"> </w:t>
      </w:r>
      <w:r w:rsidRPr="00D66F78">
        <w:rPr>
          <w:rFonts w:asciiTheme="minorHAnsi" w:hAnsiTheme="minorHAnsi" w:cstheme="minorHAnsi"/>
          <w:spacing w:val="-1"/>
          <w:sz w:val="22"/>
          <w:szCs w:val="22"/>
        </w:rPr>
        <w:t xml:space="preserve">the rationale </w:t>
      </w:r>
      <w:r w:rsidRPr="00D66F78">
        <w:rPr>
          <w:rFonts w:asciiTheme="minorHAnsi" w:hAnsiTheme="minorHAnsi" w:cstheme="minorHAnsi"/>
          <w:sz w:val="22"/>
          <w:szCs w:val="22"/>
        </w:rPr>
        <w:t xml:space="preserve">and </w:t>
      </w:r>
      <w:r w:rsidR="00DA3163">
        <w:rPr>
          <w:rFonts w:asciiTheme="minorHAnsi" w:hAnsiTheme="minorHAnsi" w:cstheme="minorHAnsi"/>
          <w:sz w:val="22"/>
          <w:szCs w:val="22"/>
        </w:rPr>
        <w:t xml:space="preserve">include </w:t>
      </w:r>
      <w:r w:rsidRPr="00D66F78">
        <w:rPr>
          <w:rFonts w:asciiTheme="minorHAnsi" w:hAnsiTheme="minorHAnsi" w:cstheme="minorHAnsi"/>
          <w:sz w:val="22"/>
          <w:szCs w:val="22"/>
        </w:rPr>
        <w:t>a</w:t>
      </w:r>
      <w:r w:rsidRPr="00D66F78">
        <w:rPr>
          <w:rFonts w:asciiTheme="minorHAnsi" w:hAnsiTheme="minorHAnsi" w:cstheme="minorHAnsi"/>
          <w:spacing w:val="-1"/>
          <w:sz w:val="22"/>
          <w:szCs w:val="22"/>
        </w:rPr>
        <w:t xml:space="preserve"> revised</w:t>
      </w:r>
      <w:r w:rsidRPr="00D66F78">
        <w:rPr>
          <w:rFonts w:asciiTheme="minorHAnsi" w:hAnsiTheme="minorHAnsi" w:cstheme="minorHAnsi"/>
          <w:spacing w:val="-2"/>
          <w:sz w:val="22"/>
          <w:szCs w:val="22"/>
        </w:rPr>
        <w:t xml:space="preserve"> </w:t>
      </w:r>
      <w:r w:rsidRPr="00D66F78">
        <w:rPr>
          <w:rFonts w:asciiTheme="minorHAnsi" w:hAnsiTheme="minorHAnsi" w:cstheme="minorHAnsi"/>
          <w:spacing w:val="-1"/>
          <w:sz w:val="22"/>
          <w:szCs w:val="22"/>
        </w:rPr>
        <w:t>budget</w:t>
      </w:r>
      <w:r w:rsidRPr="00D66F78">
        <w:rPr>
          <w:rFonts w:asciiTheme="minorHAnsi" w:hAnsiTheme="minorHAnsi" w:cstheme="minorHAnsi"/>
          <w:spacing w:val="-3"/>
          <w:sz w:val="22"/>
          <w:szCs w:val="22"/>
        </w:rPr>
        <w:t xml:space="preserve"> </w:t>
      </w:r>
      <w:r w:rsidRPr="00D66F78">
        <w:rPr>
          <w:rFonts w:asciiTheme="minorHAnsi" w:hAnsiTheme="minorHAnsi" w:cstheme="minorHAnsi"/>
          <w:spacing w:val="-1"/>
          <w:sz w:val="22"/>
          <w:szCs w:val="22"/>
        </w:rPr>
        <w:t>identifying</w:t>
      </w:r>
      <w:r w:rsidRPr="00D66F78">
        <w:rPr>
          <w:rFonts w:asciiTheme="minorHAnsi" w:hAnsiTheme="minorHAnsi" w:cstheme="minorHAnsi"/>
          <w:sz w:val="22"/>
          <w:szCs w:val="22"/>
        </w:rPr>
        <w:t xml:space="preserve"> </w:t>
      </w:r>
      <w:r w:rsidRPr="00D66F78">
        <w:rPr>
          <w:rFonts w:asciiTheme="minorHAnsi" w:hAnsiTheme="minorHAnsi" w:cstheme="minorHAnsi"/>
          <w:spacing w:val="-1"/>
          <w:sz w:val="22"/>
          <w:szCs w:val="22"/>
        </w:rPr>
        <w:t>the re-budgeted</w:t>
      </w:r>
      <w:r w:rsidRPr="00D66F78">
        <w:rPr>
          <w:rFonts w:asciiTheme="minorHAnsi" w:hAnsiTheme="minorHAnsi" w:cstheme="minorHAnsi"/>
          <w:spacing w:val="-2"/>
          <w:sz w:val="22"/>
          <w:szCs w:val="22"/>
        </w:rPr>
        <w:t xml:space="preserve"> </w:t>
      </w:r>
      <w:r w:rsidRPr="00D66F78">
        <w:rPr>
          <w:rFonts w:asciiTheme="minorHAnsi" w:hAnsiTheme="minorHAnsi" w:cstheme="minorHAnsi"/>
          <w:spacing w:val="-1"/>
          <w:sz w:val="22"/>
          <w:szCs w:val="22"/>
        </w:rPr>
        <w:t xml:space="preserve">line items. </w:t>
      </w:r>
    </w:p>
    <w:p w14:paraId="4027DD49" w14:textId="77777777" w:rsidR="00756F04" w:rsidRPr="00D66F78" w:rsidRDefault="00756F04" w:rsidP="00A763F2">
      <w:pPr>
        <w:ind w:left="180" w:right="0"/>
        <w:rPr>
          <w:rFonts w:asciiTheme="minorHAnsi" w:hAnsiTheme="minorHAnsi" w:cstheme="minorHAnsi"/>
          <w:sz w:val="22"/>
          <w:szCs w:val="22"/>
        </w:rPr>
      </w:pPr>
    </w:p>
    <w:p w14:paraId="56C1DCFE" w14:textId="60DDC892" w:rsidR="004835E9" w:rsidRPr="00D66F78" w:rsidRDefault="00F943D5" w:rsidP="00D66F78">
      <w:pPr>
        <w:pStyle w:val="BodyText"/>
        <w:ind w:left="0" w:right="0"/>
        <w:jc w:val="left"/>
        <w:rPr>
          <w:rStyle w:val="header21"/>
          <w:rFonts w:asciiTheme="minorHAnsi" w:hAnsiTheme="minorHAnsi" w:cstheme="minorHAnsi"/>
          <w:b w:val="0"/>
          <w:sz w:val="22"/>
          <w:szCs w:val="22"/>
        </w:rPr>
      </w:pPr>
      <w:r>
        <w:rPr>
          <w:rStyle w:val="header21"/>
          <w:rFonts w:asciiTheme="minorHAnsi" w:hAnsiTheme="minorHAnsi" w:cstheme="minorHAnsi"/>
          <w:b w:val="0"/>
          <w:sz w:val="22"/>
          <w:szCs w:val="22"/>
        </w:rPr>
        <w:t xml:space="preserve">JH </w:t>
      </w:r>
      <w:r w:rsidR="004F371D" w:rsidRPr="00D66F78">
        <w:rPr>
          <w:rStyle w:val="header21"/>
          <w:rFonts w:asciiTheme="minorHAnsi" w:hAnsiTheme="minorHAnsi" w:cstheme="minorHAnsi"/>
          <w:b w:val="0"/>
          <w:sz w:val="22"/>
          <w:szCs w:val="22"/>
        </w:rPr>
        <w:t xml:space="preserve">Department Financial </w:t>
      </w:r>
      <w:r w:rsidR="000F59F9">
        <w:rPr>
          <w:rStyle w:val="header21"/>
          <w:rFonts w:asciiTheme="minorHAnsi" w:hAnsiTheme="minorHAnsi" w:cstheme="minorHAnsi"/>
          <w:b w:val="0"/>
          <w:sz w:val="22"/>
          <w:szCs w:val="22"/>
        </w:rPr>
        <w:t>Representative</w:t>
      </w:r>
      <w:r w:rsidR="000F59F9" w:rsidRPr="00D66F78">
        <w:rPr>
          <w:rStyle w:val="header21"/>
          <w:rFonts w:asciiTheme="minorHAnsi" w:hAnsiTheme="minorHAnsi" w:cstheme="minorHAnsi"/>
          <w:b w:val="0"/>
          <w:sz w:val="22"/>
          <w:szCs w:val="22"/>
        </w:rPr>
        <w:t xml:space="preserve"> </w:t>
      </w:r>
      <w:r w:rsidR="004835E9" w:rsidRPr="00D66F78">
        <w:rPr>
          <w:rStyle w:val="header21"/>
          <w:rFonts w:asciiTheme="minorHAnsi" w:hAnsiTheme="minorHAnsi" w:cstheme="minorHAnsi"/>
          <w:b w:val="0"/>
          <w:sz w:val="22"/>
          <w:szCs w:val="22"/>
        </w:rPr>
        <w:t xml:space="preserve">Name </w:t>
      </w:r>
      <w:r w:rsidR="004F371D" w:rsidRPr="00D66F78">
        <w:rPr>
          <w:rStyle w:val="header21"/>
          <w:rFonts w:asciiTheme="minorHAnsi" w:hAnsiTheme="minorHAnsi" w:cstheme="minorHAnsi"/>
          <w:b w:val="0"/>
          <w:sz w:val="22"/>
          <w:szCs w:val="22"/>
        </w:rPr>
        <w:t xml:space="preserve">   ____________________________</w:t>
      </w:r>
      <w:r w:rsidR="00C75D3F" w:rsidRPr="00D66F78">
        <w:rPr>
          <w:rStyle w:val="header21"/>
          <w:rFonts w:asciiTheme="minorHAnsi" w:hAnsiTheme="minorHAnsi" w:cstheme="minorHAnsi"/>
          <w:b w:val="0"/>
          <w:sz w:val="22"/>
          <w:szCs w:val="22"/>
        </w:rPr>
        <w:t>______</w:t>
      </w:r>
      <w:r w:rsidR="00C75D3F">
        <w:rPr>
          <w:rStyle w:val="header21"/>
          <w:rFonts w:asciiTheme="minorHAnsi" w:hAnsiTheme="minorHAnsi" w:cstheme="minorHAnsi"/>
          <w:b w:val="0"/>
          <w:sz w:val="22"/>
          <w:szCs w:val="22"/>
        </w:rPr>
        <w:tab/>
      </w:r>
      <w:r w:rsidR="004835E9" w:rsidRPr="00D66F78">
        <w:rPr>
          <w:rStyle w:val="header21"/>
          <w:rFonts w:asciiTheme="minorHAnsi" w:hAnsiTheme="minorHAnsi" w:cstheme="minorHAnsi"/>
          <w:b w:val="0"/>
          <w:sz w:val="22"/>
          <w:szCs w:val="22"/>
        </w:rPr>
        <w:t>Email</w:t>
      </w:r>
      <w:r w:rsidR="004F371D" w:rsidRPr="00D66F78">
        <w:rPr>
          <w:rStyle w:val="header21"/>
          <w:rFonts w:asciiTheme="minorHAnsi" w:hAnsiTheme="minorHAnsi" w:cstheme="minorHAnsi"/>
          <w:b w:val="0"/>
          <w:sz w:val="22"/>
          <w:szCs w:val="22"/>
        </w:rPr>
        <w:t xml:space="preserve">  ______________________</w:t>
      </w:r>
    </w:p>
    <w:p w14:paraId="69C405BE" w14:textId="18E68F5E" w:rsidR="008579CA" w:rsidRPr="008579CA" w:rsidRDefault="00F943D5" w:rsidP="004626B7">
      <w:pPr>
        <w:pStyle w:val="BodyText"/>
        <w:ind w:left="0" w:right="0"/>
      </w:pPr>
      <w:r>
        <w:rPr>
          <w:rStyle w:val="header21"/>
          <w:rFonts w:asciiTheme="minorHAnsi" w:hAnsiTheme="minorHAnsi" w:cstheme="minorHAnsi"/>
          <w:b w:val="0"/>
          <w:sz w:val="22"/>
          <w:szCs w:val="22"/>
        </w:rPr>
        <w:t xml:space="preserve">JH </w:t>
      </w:r>
      <w:r w:rsidR="004835E9" w:rsidRPr="00D66F78">
        <w:rPr>
          <w:rStyle w:val="header21"/>
          <w:rFonts w:asciiTheme="minorHAnsi" w:hAnsiTheme="minorHAnsi" w:cstheme="minorHAnsi"/>
          <w:b w:val="0"/>
          <w:sz w:val="22"/>
          <w:szCs w:val="22"/>
        </w:rPr>
        <w:t xml:space="preserve">Department Financial </w:t>
      </w:r>
      <w:r w:rsidR="000F59F9">
        <w:rPr>
          <w:rStyle w:val="header21"/>
          <w:rFonts w:asciiTheme="minorHAnsi" w:hAnsiTheme="minorHAnsi" w:cstheme="minorHAnsi"/>
          <w:b w:val="0"/>
          <w:sz w:val="22"/>
          <w:szCs w:val="22"/>
        </w:rPr>
        <w:t>Representative</w:t>
      </w:r>
      <w:r w:rsidR="000F59F9" w:rsidRPr="00D66F78">
        <w:rPr>
          <w:rStyle w:val="header21"/>
          <w:rFonts w:asciiTheme="minorHAnsi" w:hAnsiTheme="minorHAnsi" w:cstheme="minorHAnsi"/>
          <w:b w:val="0"/>
          <w:sz w:val="22"/>
          <w:szCs w:val="22"/>
        </w:rPr>
        <w:t xml:space="preserve"> </w:t>
      </w:r>
      <w:r w:rsidR="004835E9" w:rsidRPr="00D66F78">
        <w:rPr>
          <w:rStyle w:val="header21"/>
          <w:rFonts w:asciiTheme="minorHAnsi" w:hAnsiTheme="minorHAnsi" w:cstheme="minorHAnsi"/>
          <w:b w:val="0"/>
          <w:sz w:val="22"/>
          <w:szCs w:val="22"/>
        </w:rPr>
        <w:t>Signature _________</w:t>
      </w:r>
      <w:r w:rsidR="004F371D" w:rsidRPr="00D66F78">
        <w:rPr>
          <w:rStyle w:val="header21"/>
          <w:rFonts w:asciiTheme="minorHAnsi" w:hAnsiTheme="minorHAnsi" w:cstheme="minorHAnsi"/>
          <w:b w:val="0"/>
          <w:sz w:val="22"/>
          <w:szCs w:val="22"/>
        </w:rPr>
        <w:t>__________________</w:t>
      </w:r>
      <w:r w:rsidR="00C75D3F" w:rsidRPr="00D66F78">
        <w:rPr>
          <w:rStyle w:val="header21"/>
          <w:rFonts w:asciiTheme="minorHAnsi" w:hAnsiTheme="minorHAnsi" w:cstheme="minorHAnsi"/>
          <w:b w:val="0"/>
          <w:sz w:val="22"/>
          <w:szCs w:val="22"/>
        </w:rPr>
        <w:t>______</w:t>
      </w:r>
      <w:r w:rsidR="00A661B6">
        <w:rPr>
          <w:rStyle w:val="header21"/>
          <w:rFonts w:asciiTheme="minorHAnsi" w:hAnsiTheme="minorHAnsi" w:cstheme="minorHAnsi"/>
          <w:b w:val="0"/>
          <w:sz w:val="22"/>
          <w:szCs w:val="22"/>
        </w:rPr>
        <w:tab/>
      </w:r>
      <w:r w:rsidR="004835E9" w:rsidRPr="00D66F78">
        <w:rPr>
          <w:rStyle w:val="header21"/>
          <w:rFonts w:asciiTheme="minorHAnsi" w:hAnsiTheme="minorHAnsi" w:cstheme="minorHAnsi"/>
          <w:b w:val="0"/>
          <w:sz w:val="22"/>
          <w:szCs w:val="22"/>
        </w:rPr>
        <w:t xml:space="preserve">Date </w:t>
      </w:r>
      <w:r w:rsidR="004F371D" w:rsidRPr="00D66F78">
        <w:rPr>
          <w:rStyle w:val="header21"/>
          <w:rFonts w:asciiTheme="minorHAnsi" w:hAnsiTheme="minorHAnsi" w:cstheme="minorHAnsi"/>
          <w:b w:val="0"/>
          <w:sz w:val="22"/>
          <w:szCs w:val="22"/>
        </w:rPr>
        <w:t xml:space="preserve"> </w:t>
      </w:r>
      <w:r w:rsidR="004835E9" w:rsidRPr="00D66F78">
        <w:rPr>
          <w:rStyle w:val="header21"/>
          <w:rFonts w:asciiTheme="minorHAnsi" w:hAnsiTheme="minorHAnsi" w:cstheme="minorHAnsi"/>
          <w:b w:val="0"/>
          <w:sz w:val="22"/>
          <w:szCs w:val="22"/>
        </w:rPr>
        <w:t>_______________________</w:t>
      </w:r>
    </w:p>
    <w:sectPr w:rsidR="008579CA" w:rsidRPr="008579CA" w:rsidSect="00130197">
      <w:headerReference w:type="default" r:id="rId12"/>
      <w:footerReference w:type="even" r:id="rId13"/>
      <w:footerReference w:type="default" r:id="rId14"/>
      <w:headerReference w:type="first" r:id="rId15"/>
      <w:footerReference w:type="first" r:id="rId16"/>
      <w:pgSz w:w="12240" w:h="15840" w:code="1"/>
      <w:pgMar w:top="720" w:right="720" w:bottom="720" w:left="720" w:header="288"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47046" w14:textId="77777777" w:rsidR="00A548D3" w:rsidRDefault="00A548D3">
      <w:r>
        <w:separator/>
      </w:r>
    </w:p>
  </w:endnote>
  <w:endnote w:type="continuationSeparator" w:id="0">
    <w:p w14:paraId="79A6ECA3" w14:textId="77777777" w:rsidR="00A548D3" w:rsidRDefault="00A548D3">
      <w:r>
        <w:continuationSeparator/>
      </w:r>
    </w:p>
  </w:endnote>
  <w:endnote w:type="continuationNotice" w:id="1">
    <w:p w14:paraId="5BA46ECE" w14:textId="77777777" w:rsidR="00A548D3" w:rsidRDefault="00A54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DFAB" w14:textId="77777777" w:rsidR="00E5607E" w:rsidRDefault="00E5607E" w:rsidP="00946B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2AA32C" w14:textId="77777777" w:rsidR="00E5607E" w:rsidRDefault="00E5607E">
    <w:pPr>
      <w:pStyle w:val="Footer"/>
    </w:pPr>
  </w:p>
  <w:p w14:paraId="53C2B928" w14:textId="77777777" w:rsidR="00E5607E" w:rsidRDefault="00E560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szCs w:val="16"/>
      </w:rPr>
      <w:id w:val="814994147"/>
      <w:docPartObj>
        <w:docPartGallery w:val="Page Numbers (Bottom of Page)"/>
        <w:docPartUnique/>
      </w:docPartObj>
    </w:sdtPr>
    <w:sdtContent>
      <w:sdt>
        <w:sdtPr>
          <w:rPr>
            <w:rFonts w:asciiTheme="minorHAnsi" w:hAnsiTheme="minorHAnsi"/>
            <w:sz w:val="16"/>
            <w:szCs w:val="16"/>
          </w:rPr>
          <w:id w:val="-1769616900"/>
          <w:docPartObj>
            <w:docPartGallery w:val="Page Numbers (Top of Page)"/>
            <w:docPartUnique/>
          </w:docPartObj>
        </w:sdtPr>
        <w:sdtContent>
          <w:p w14:paraId="65C4ABFF" w14:textId="5532AFB0" w:rsidR="00E5607E" w:rsidRPr="008579CA" w:rsidRDefault="00926773" w:rsidP="00926773">
            <w:pPr>
              <w:pStyle w:val="Footer"/>
              <w:spacing w:before="0" w:line="240" w:lineRule="auto"/>
              <w:jc w:val="right"/>
              <w:rPr>
                <w:rFonts w:asciiTheme="minorHAnsi" w:hAnsiTheme="minorHAnsi"/>
                <w:sz w:val="16"/>
                <w:szCs w:val="16"/>
              </w:rPr>
            </w:pPr>
            <w:r w:rsidRPr="008579CA">
              <w:rPr>
                <w:rFonts w:asciiTheme="minorHAnsi" w:hAnsiTheme="minorHAnsi"/>
                <w:sz w:val="16"/>
                <w:szCs w:val="16"/>
              </w:rPr>
              <w:t xml:space="preserve">Page </w:t>
            </w:r>
            <w:r w:rsidRPr="008579CA">
              <w:rPr>
                <w:rFonts w:asciiTheme="minorHAnsi" w:hAnsiTheme="minorHAnsi"/>
                <w:b/>
                <w:bCs/>
                <w:sz w:val="16"/>
                <w:szCs w:val="16"/>
              </w:rPr>
              <w:fldChar w:fldCharType="begin"/>
            </w:r>
            <w:r w:rsidRPr="008579CA">
              <w:rPr>
                <w:rFonts w:asciiTheme="minorHAnsi" w:hAnsiTheme="minorHAnsi"/>
                <w:b/>
                <w:bCs/>
                <w:sz w:val="16"/>
                <w:szCs w:val="16"/>
              </w:rPr>
              <w:instrText xml:space="preserve"> PAGE </w:instrText>
            </w:r>
            <w:r w:rsidRPr="008579CA">
              <w:rPr>
                <w:rFonts w:asciiTheme="minorHAnsi" w:hAnsiTheme="minorHAnsi"/>
                <w:b/>
                <w:bCs/>
                <w:sz w:val="16"/>
                <w:szCs w:val="16"/>
              </w:rPr>
              <w:fldChar w:fldCharType="separate"/>
            </w:r>
            <w:r w:rsidRPr="008579CA">
              <w:rPr>
                <w:rFonts w:asciiTheme="minorHAnsi" w:hAnsiTheme="minorHAnsi"/>
                <w:b/>
                <w:bCs/>
                <w:noProof/>
                <w:sz w:val="16"/>
                <w:szCs w:val="16"/>
              </w:rPr>
              <w:t>2</w:t>
            </w:r>
            <w:r w:rsidRPr="008579CA">
              <w:rPr>
                <w:rFonts w:asciiTheme="minorHAnsi" w:hAnsiTheme="minorHAnsi"/>
                <w:b/>
                <w:bCs/>
                <w:sz w:val="16"/>
                <w:szCs w:val="16"/>
              </w:rPr>
              <w:fldChar w:fldCharType="end"/>
            </w:r>
            <w:r w:rsidRPr="008579CA">
              <w:rPr>
                <w:rFonts w:asciiTheme="minorHAnsi" w:hAnsiTheme="minorHAnsi"/>
                <w:sz w:val="16"/>
                <w:szCs w:val="16"/>
              </w:rPr>
              <w:t xml:space="preserve"> of </w:t>
            </w:r>
            <w:r w:rsidRPr="008579CA">
              <w:rPr>
                <w:rFonts w:asciiTheme="minorHAnsi" w:hAnsiTheme="minorHAnsi"/>
                <w:b/>
                <w:bCs/>
                <w:sz w:val="16"/>
                <w:szCs w:val="16"/>
              </w:rPr>
              <w:fldChar w:fldCharType="begin"/>
            </w:r>
            <w:r w:rsidRPr="008579CA">
              <w:rPr>
                <w:rFonts w:asciiTheme="minorHAnsi" w:hAnsiTheme="minorHAnsi"/>
                <w:b/>
                <w:bCs/>
                <w:sz w:val="16"/>
                <w:szCs w:val="16"/>
              </w:rPr>
              <w:instrText xml:space="preserve"> NUMPAGES  </w:instrText>
            </w:r>
            <w:r w:rsidRPr="008579CA">
              <w:rPr>
                <w:rFonts w:asciiTheme="minorHAnsi" w:hAnsiTheme="minorHAnsi"/>
                <w:b/>
                <w:bCs/>
                <w:sz w:val="16"/>
                <w:szCs w:val="16"/>
              </w:rPr>
              <w:fldChar w:fldCharType="separate"/>
            </w:r>
            <w:r w:rsidRPr="008579CA">
              <w:rPr>
                <w:rFonts w:asciiTheme="minorHAnsi" w:hAnsiTheme="minorHAnsi"/>
                <w:b/>
                <w:bCs/>
                <w:noProof/>
                <w:sz w:val="16"/>
                <w:szCs w:val="16"/>
              </w:rPr>
              <w:t>2</w:t>
            </w:r>
            <w:r w:rsidRPr="008579CA">
              <w:rPr>
                <w:rFonts w:asciiTheme="minorHAnsi" w:hAnsi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1A397" w14:textId="77777777" w:rsidR="00A96B11" w:rsidRPr="00FB0BED" w:rsidRDefault="00C5161D" w:rsidP="00FB0BED">
    <w:pPr>
      <w:pStyle w:val="Footer"/>
      <w:tabs>
        <w:tab w:val="right" w:pos="10440"/>
      </w:tabs>
      <w:spacing w:before="0" w:line="240" w:lineRule="auto"/>
      <w:ind w:left="274" w:right="0"/>
      <w:rPr>
        <w:rStyle w:val="header21"/>
        <w:rFonts w:ascii="Calibri" w:hAnsi="Calibri" w:cs="Times New Roman"/>
        <w:b w:val="0"/>
        <w:color w:val="FF0000"/>
        <w:sz w:val="20"/>
      </w:rPr>
    </w:pPr>
    <w:r w:rsidRPr="00FB0BED">
      <w:rPr>
        <w:rStyle w:val="header21"/>
        <w:rFonts w:ascii="Calibri" w:hAnsi="Calibri" w:cs="Times New Roman"/>
        <w:b w:val="0"/>
        <w:color w:val="FF0000"/>
        <w:sz w:val="20"/>
      </w:rPr>
      <w:t xml:space="preserve">This </w:t>
    </w:r>
    <w:r w:rsidR="004E1154" w:rsidRPr="00FB0BED">
      <w:rPr>
        <w:rStyle w:val="header21"/>
        <w:rFonts w:ascii="Calibri" w:hAnsi="Calibri" w:cs="Times New Roman"/>
        <w:b w:val="0"/>
        <w:color w:val="FF0000"/>
        <w:sz w:val="20"/>
      </w:rPr>
      <w:t xml:space="preserve">budget </w:t>
    </w:r>
    <w:r w:rsidRPr="00FB0BED">
      <w:rPr>
        <w:rStyle w:val="header21"/>
        <w:rFonts w:ascii="Calibri" w:hAnsi="Calibri" w:cs="Times New Roman"/>
        <w:b w:val="0"/>
        <w:color w:val="FF0000"/>
        <w:sz w:val="20"/>
      </w:rPr>
      <w:t xml:space="preserve">must be </w:t>
    </w:r>
    <w:r w:rsidR="004E1154" w:rsidRPr="00FB0BED">
      <w:rPr>
        <w:rStyle w:val="header21"/>
        <w:rFonts w:ascii="Calibri" w:hAnsi="Calibri" w:cs="Times New Roman"/>
        <w:b w:val="0"/>
        <w:color w:val="FF0000"/>
        <w:sz w:val="20"/>
      </w:rPr>
      <w:t>reviewed and approved by your departmental financial support representative.</w:t>
    </w:r>
    <w:r w:rsidR="00A96B11" w:rsidRPr="00FB0BED">
      <w:rPr>
        <w:rStyle w:val="header21"/>
        <w:rFonts w:ascii="Calibri" w:hAnsi="Calibri" w:cs="Times New Roman"/>
        <w:b w:val="0"/>
        <w:color w:val="FF0000"/>
        <w:sz w:val="20"/>
      </w:rPr>
      <w:t xml:space="preserve"> </w:t>
    </w:r>
  </w:p>
  <w:p w14:paraId="6E381024" w14:textId="61A7EA6A" w:rsidR="007208F1" w:rsidRPr="00FB0BED" w:rsidRDefault="004E1154" w:rsidP="00FB0BED">
    <w:pPr>
      <w:pStyle w:val="Footer"/>
      <w:tabs>
        <w:tab w:val="right" w:pos="10440"/>
      </w:tabs>
      <w:spacing w:before="0" w:line="240" w:lineRule="auto"/>
      <w:ind w:left="274" w:right="0"/>
      <w:rPr>
        <w:rFonts w:ascii="Calibri" w:hAnsi="Calibri"/>
        <w:b/>
        <w:color w:val="000000" w:themeColor="text1"/>
        <w:sz w:val="24"/>
        <w:szCs w:val="28"/>
      </w:rPr>
    </w:pPr>
    <w:r w:rsidRPr="00FB0BED">
      <w:rPr>
        <w:rStyle w:val="header21"/>
        <w:rFonts w:ascii="Calibri" w:hAnsi="Calibri" w:cs="Times New Roman"/>
        <w:b w:val="0"/>
        <w:color w:val="FF0000"/>
        <w:sz w:val="20"/>
      </w:rPr>
      <w:t xml:space="preserve">The </w:t>
    </w:r>
    <w:r w:rsidR="007364ED" w:rsidRPr="00FB0BED">
      <w:rPr>
        <w:rStyle w:val="header21"/>
        <w:rFonts w:ascii="Calibri" w:hAnsi="Calibri" w:cs="Times New Roman"/>
        <w:b w:val="0"/>
        <w:color w:val="FF0000"/>
        <w:sz w:val="20"/>
      </w:rPr>
      <w:t xml:space="preserve">Financial Terms and Conditions on </w:t>
    </w:r>
    <w:r w:rsidR="00C5161D" w:rsidRPr="00FB0BED">
      <w:rPr>
        <w:rStyle w:val="header21"/>
        <w:rFonts w:ascii="Calibri" w:hAnsi="Calibri" w:cs="Times New Roman"/>
        <w:b w:val="0"/>
        <w:color w:val="FF0000"/>
        <w:sz w:val="20"/>
      </w:rPr>
      <w:t>pa</w:t>
    </w:r>
    <w:r w:rsidR="00A96B11" w:rsidRPr="00FB0BED">
      <w:rPr>
        <w:rStyle w:val="header21"/>
        <w:rFonts w:ascii="Calibri" w:hAnsi="Calibri" w:cs="Times New Roman"/>
        <w:b w:val="0"/>
        <w:color w:val="FF0000"/>
        <w:sz w:val="20"/>
      </w:rPr>
      <w:t>g</w:t>
    </w:r>
    <w:r w:rsidR="00C5161D" w:rsidRPr="00FB0BED">
      <w:rPr>
        <w:rStyle w:val="header21"/>
        <w:rFonts w:ascii="Calibri" w:hAnsi="Calibri" w:cs="Times New Roman"/>
        <w:b w:val="0"/>
        <w:color w:val="FF0000"/>
        <w:sz w:val="20"/>
      </w:rPr>
      <w:t xml:space="preserve">e </w:t>
    </w:r>
    <w:r w:rsidR="00103463">
      <w:rPr>
        <w:rStyle w:val="header21"/>
        <w:rFonts w:ascii="Calibri" w:hAnsi="Calibri" w:cs="Times New Roman"/>
        <w:b w:val="0"/>
        <w:color w:val="FF0000"/>
        <w:sz w:val="20"/>
      </w:rPr>
      <w:t xml:space="preserve">2 </w:t>
    </w:r>
    <w:r w:rsidRPr="00FB0BED">
      <w:rPr>
        <w:rStyle w:val="header21"/>
        <w:rFonts w:ascii="Calibri" w:hAnsi="Calibri" w:cs="Times New Roman"/>
        <w:b w:val="0"/>
        <w:color w:val="FF0000"/>
        <w:sz w:val="20"/>
      </w:rPr>
      <w:t xml:space="preserve">must be completed together </w:t>
    </w:r>
    <w:r w:rsidR="00C5161D" w:rsidRPr="00FB0BED">
      <w:rPr>
        <w:rStyle w:val="header21"/>
        <w:rFonts w:ascii="Calibri" w:hAnsi="Calibri" w:cs="Times New Roman"/>
        <w:b w:val="0"/>
        <w:color w:val="FF0000"/>
        <w:sz w:val="20"/>
      </w:rPr>
      <w:t xml:space="preserve">with </w:t>
    </w:r>
    <w:r w:rsidRPr="00FB0BED">
      <w:rPr>
        <w:rStyle w:val="header21"/>
        <w:rFonts w:ascii="Calibri" w:hAnsi="Calibri" w:cs="Times New Roman"/>
        <w:b w:val="0"/>
        <w:color w:val="FF0000"/>
        <w:sz w:val="20"/>
      </w:rPr>
      <w:t>and signed by that individual.</w:t>
    </w:r>
    <w:r w:rsidR="00A96B11" w:rsidRPr="00FB0BED">
      <w:rPr>
        <w:rStyle w:val="header21"/>
        <w:rFonts w:ascii="Calibri" w:hAnsi="Calibri" w:cs="Times New Roman"/>
        <w:b w:val="0"/>
        <w:color w:val="FF0000"/>
        <w:sz w:val="20"/>
      </w:rPr>
      <w:t xml:space="preserve"> </w:t>
    </w:r>
    <w:r w:rsidR="00926773" w:rsidRPr="00FB0BED">
      <w:rPr>
        <w:rStyle w:val="header21"/>
        <w:rFonts w:ascii="Calibri" w:hAnsi="Calibri" w:cs="Times New Roman"/>
        <w:b w:val="0"/>
        <w:color w:val="FF0000"/>
        <w:sz w:val="20"/>
      </w:rPr>
      <w:tab/>
    </w:r>
    <w:sdt>
      <w:sdtPr>
        <w:id w:val="872819737"/>
        <w:docPartObj>
          <w:docPartGallery w:val="Page Numbers (Bottom of Page)"/>
          <w:docPartUnique/>
        </w:docPartObj>
      </w:sdtPr>
      <w:sdtContent>
        <w:sdt>
          <w:sdtPr>
            <w:id w:val="-130483180"/>
            <w:docPartObj>
              <w:docPartGallery w:val="Page Numbers (Top of Page)"/>
              <w:docPartUnique/>
            </w:docPartObj>
          </w:sdtPr>
          <w:sdtContent>
            <w:r w:rsidR="00926773" w:rsidRPr="008579CA">
              <w:rPr>
                <w:rFonts w:asciiTheme="minorHAnsi" w:hAnsiTheme="minorHAnsi"/>
                <w:sz w:val="16"/>
                <w:szCs w:val="16"/>
              </w:rPr>
              <w:t xml:space="preserve">Page </w:t>
            </w:r>
            <w:r w:rsidR="00926773" w:rsidRPr="008579CA">
              <w:rPr>
                <w:rFonts w:asciiTheme="minorHAnsi" w:hAnsiTheme="minorHAnsi"/>
                <w:b/>
                <w:bCs/>
                <w:sz w:val="16"/>
                <w:szCs w:val="16"/>
              </w:rPr>
              <w:fldChar w:fldCharType="begin"/>
            </w:r>
            <w:r w:rsidR="00926773" w:rsidRPr="008579CA">
              <w:rPr>
                <w:rFonts w:asciiTheme="minorHAnsi" w:hAnsiTheme="minorHAnsi"/>
                <w:b/>
                <w:bCs/>
                <w:sz w:val="16"/>
                <w:szCs w:val="16"/>
              </w:rPr>
              <w:instrText xml:space="preserve"> PAGE </w:instrText>
            </w:r>
            <w:r w:rsidR="00926773" w:rsidRPr="008579CA">
              <w:rPr>
                <w:rFonts w:asciiTheme="minorHAnsi" w:hAnsiTheme="minorHAnsi"/>
                <w:b/>
                <w:bCs/>
                <w:sz w:val="16"/>
                <w:szCs w:val="16"/>
              </w:rPr>
              <w:fldChar w:fldCharType="separate"/>
            </w:r>
            <w:r w:rsidR="00926773" w:rsidRPr="008579CA">
              <w:rPr>
                <w:rFonts w:asciiTheme="minorHAnsi" w:hAnsiTheme="minorHAnsi"/>
                <w:b/>
                <w:bCs/>
                <w:sz w:val="16"/>
                <w:szCs w:val="16"/>
              </w:rPr>
              <w:t>2</w:t>
            </w:r>
            <w:r w:rsidR="00926773" w:rsidRPr="008579CA">
              <w:rPr>
                <w:rFonts w:asciiTheme="minorHAnsi" w:hAnsiTheme="minorHAnsi"/>
                <w:b/>
                <w:bCs/>
                <w:sz w:val="16"/>
                <w:szCs w:val="16"/>
              </w:rPr>
              <w:fldChar w:fldCharType="end"/>
            </w:r>
            <w:r w:rsidR="00926773" w:rsidRPr="008579CA">
              <w:rPr>
                <w:rFonts w:asciiTheme="minorHAnsi" w:hAnsiTheme="minorHAnsi"/>
                <w:sz w:val="16"/>
                <w:szCs w:val="16"/>
              </w:rPr>
              <w:t xml:space="preserve"> of </w:t>
            </w:r>
            <w:r w:rsidR="00926773" w:rsidRPr="008579CA">
              <w:rPr>
                <w:rFonts w:asciiTheme="minorHAnsi" w:hAnsiTheme="minorHAnsi"/>
                <w:b/>
                <w:bCs/>
                <w:sz w:val="16"/>
                <w:szCs w:val="16"/>
              </w:rPr>
              <w:fldChar w:fldCharType="begin"/>
            </w:r>
            <w:r w:rsidR="00926773" w:rsidRPr="008579CA">
              <w:rPr>
                <w:rFonts w:asciiTheme="minorHAnsi" w:hAnsiTheme="minorHAnsi"/>
                <w:b/>
                <w:bCs/>
                <w:sz w:val="16"/>
                <w:szCs w:val="16"/>
              </w:rPr>
              <w:instrText xml:space="preserve"> NUMPAGES  </w:instrText>
            </w:r>
            <w:r w:rsidR="00926773" w:rsidRPr="008579CA">
              <w:rPr>
                <w:rFonts w:asciiTheme="minorHAnsi" w:hAnsiTheme="minorHAnsi"/>
                <w:b/>
                <w:bCs/>
                <w:sz w:val="16"/>
                <w:szCs w:val="16"/>
              </w:rPr>
              <w:fldChar w:fldCharType="separate"/>
            </w:r>
            <w:r w:rsidR="00926773" w:rsidRPr="008579CA">
              <w:rPr>
                <w:rFonts w:asciiTheme="minorHAnsi" w:hAnsiTheme="minorHAnsi"/>
                <w:b/>
                <w:bCs/>
                <w:sz w:val="16"/>
                <w:szCs w:val="16"/>
              </w:rPr>
              <w:t>3</w:t>
            </w:r>
            <w:r w:rsidR="00926773" w:rsidRPr="008579CA">
              <w:rPr>
                <w:rFonts w:asciiTheme="minorHAnsi" w:hAnsiTheme="minorHAnsi"/>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9861C" w14:textId="77777777" w:rsidR="00A548D3" w:rsidRDefault="00A548D3">
      <w:r>
        <w:separator/>
      </w:r>
    </w:p>
  </w:footnote>
  <w:footnote w:type="continuationSeparator" w:id="0">
    <w:p w14:paraId="1F7DC933" w14:textId="77777777" w:rsidR="00A548D3" w:rsidRDefault="00A548D3">
      <w:r>
        <w:continuationSeparator/>
      </w:r>
    </w:p>
  </w:footnote>
  <w:footnote w:type="continuationNotice" w:id="1">
    <w:p w14:paraId="09BC0695" w14:textId="77777777" w:rsidR="00A548D3" w:rsidRDefault="00A548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1B2A0" w14:textId="390AE83C" w:rsidR="007208F1" w:rsidRPr="00064BF4" w:rsidRDefault="000F38AC" w:rsidP="00D73B06">
    <w:pPr>
      <w:pStyle w:val="Header"/>
      <w:spacing w:after="240"/>
      <w:ind w:left="90" w:right="0"/>
      <w:jc w:val="center"/>
      <w:rPr>
        <w:rFonts w:asciiTheme="minorHAnsi" w:hAnsiTheme="minorHAnsi" w:cstheme="minorHAnsi"/>
        <w:sz w:val="18"/>
        <w:szCs w:val="18"/>
      </w:rPr>
    </w:pPr>
    <w:r w:rsidRPr="00064BF4">
      <w:rPr>
        <w:rFonts w:asciiTheme="minorHAnsi" w:hAnsiTheme="minorHAnsi" w:cstheme="minorHAnsi"/>
        <w:sz w:val="18"/>
        <w:szCs w:val="18"/>
      </w:rPr>
      <w:t xml:space="preserve">Budget </w:t>
    </w:r>
    <w:r w:rsidR="00F943D5" w:rsidRPr="00064BF4">
      <w:rPr>
        <w:rFonts w:asciiTheme="minorHAnsi" w:hAnsiTheme="minorHAnsi" w:cstheme="minorHAnsi"/>
        <w:sz w:val="18"/>
        <w:szCs w:val="18"/>
      </w:rPr>
      <w:t xml:space="preserve">and Financial T&amp;C </w:t>
    </w:r>
    <w:r w:rsidRPr="00064BF4">
      <w:rPr>
        <w:rFonts w:asciiTheme="minorHAnsi" w:hAnsiTheme="minorHAnsi" w:cstheme="minorHAnsi"/>
        <w:sz w:val="18"/>
        <w:szCs w:val="18"/>
      </w:rPr>
      <w:t>– Johns Hopkins Urban Health Institute - 2025 Baltimore Health Equity Impact Grants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97AF" w14:textId="77777777" w:rsidR="007208F1" w:rsidRPr="00926773" w:rsidRDefault="007208F1" w:rsidP="00926773">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righ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righ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righ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righ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righ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righ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righ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righ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righ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right="360" w:hanging="360"/>
      </w:pPr>
      <w:rPr>
        <w:rFonts w:ascii="Symbol" w:hAnsi="Symbol" w:hint="default"/>
      </w:rPr>
    </w:lvl>
  </w:abstractNum>
  <w:abstractNum w:abstractNumId="10" w15:restartNumberingAfterBreak="0">
    <w:nsid w:val="275115D3"/>
    <w:multiLevelType w:val="hybridMultilevel"/>
    <w:tmpl w:val="E4427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E3D63"/>
    <w:multiLevelType w:val="multilevel"/>
    <w:tmpl w:val="2D7C6A6A"/>
    <w:lvl w:ilvl="0">
      <w:start w:val="1"/>
      <w:numFmt w:val="upperRoman"/>
      <w:pStyle w:val="Heading1"/>
      <w:lvlText w:val="%1."/>
      <w:lvlJc w:val="left"/>
      <w:pPr>
        <w:ind w:left="0" w:firstLine="0"/>
      </w:pPr>
      <w:rPr>
        <w:rFonts w:ascii="Calibri" w:hAnsi="Calibri" w:hint="default"/>
        <w:sz w:val="24"/>
        <w:szCs w:val="24"/>
      </w:rPr>
    </w:lvl>
    <w:lvl w:ilvl="1">
      <w:start w:val="1"/>
      <w:numFmt w:val="upperLetter"/>
      <w:pStyle w:val="Heading2"/>
      <w:lvlText w:val="%2."/>
      <w:lvlJc w:val="left"/>
      <w:pPr>
        <w:ind w:left="720" w:firstLine="0"/>
      </w:pPr>
      <w:rPr>
        <w:b w:val="0"/>
      </w:rPr>
    </w:lvl>
    <w:lvl w:ilvl="2">
      <w:start w:val="1"/>
      <w:numFmt w:val="decimal"/>
      <w:pStyle w:val="Heading3"/>
      <w:lvlText w:val="%3."/>
      <w:lvlJc w:val="left"/>
      <w:pPr>
        <w:ind w:left="1440" w:firstLine="0"/>
      </w:pPr>
      <w:rPr>
        <w:b w:val="0"/>
      </w:rPr>
    </w:lvl>
    <w:lvl w:ilvl="3">
      <w:start w:val="1"/>
      <w:numFmt w:val="lowerLetter"/>
      <w:pStyle w:val="Heading4"/>
      <w:lvlText w:val="%4)"/>
      <w:lvlJc w:val="left"/>
      <w:pPr>
        <w:ind w:left="2160" w:firstLine="0"/>
      </w:pPr>
      <w:rPr>
        <w:b w:val="0"/>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55FF7176"/>
    <w:multiLevelType w:val="hybridMultilevel"/>
    <w:tmpl w:val="2BCC7D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3FF7E6D"/>
    <w:multiLevelType w:val="hybridMultilevel"/>
    <w:tmpl w:val="FDCAD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26980833">
    <w:abstractNumId w:val="9"/>
  </w:num>
  <w:num w:numId="2" w16cid:durableId="119344809">
    <w:abstractNumId w:val="7"/>
  </w:num>
  <w:num w:numId="3" w16cid:durableId="1589654512">
    <w:abstractNumId w:val="6"/>
  </w:num>
  <w:num w:numId="4" w16cid:durableId="1159885747">
    <w:abstractNumId w:val="5"/>
  </w:num>
  <w:num w:numId="5" w16cid:durableId="2101679039">
    <w:abstractNumId w:val="4"/>
  </w:num>
  <w:num w:numId="6" w16cid:durableId="887955951">
    <w:abstractNumId w:val="8"/>
  </w:num>
  <w:num w:numId="7" w16cid:durableId="1547334109">
    <w:abstractNumId w:val="3"/>
  </w:num>
  <w:num w:numId="8" w16cid:durableId="825055078">
    <w:abstractNumId w:val="2"/>
  </w:num>
  <w:num w:numId="9" w16cid:durableId="782770985">
    <w:abstractNumId w:val="1"/>
  </w:num>
  <w:num w:numId="10" w16cid:durableId="361592684">
    <w:abstractNumId w:val="0"/>
  </w:num>
  <w:num w:numId="11" w16cid:durableId="1933004410">
    <w:abstractNumId w:val="13"/>
  </w:num>
  <w:num w:numId="12" w16cid:durableId="791169169">
    <w:abstractNumId w:val="12"/>
  </w:num>
  <w:num w:numId="13" w16cid:durableId="1358040286">
    <w:abstractNumId w:val="11"/>
  </w:num>
  <w:num w:numId="14" w16cid:durableId="1662155536">
    <w:abstractNumId w:val="11"/>
  </w:num>
  <w:num w:numId="15" w16cid:durableId="194198243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isplayBackgroundShape/>
  <w:hideSpellingErrors/>
  <w:hideGrammaticalError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ztzS2tDSwMDEzMTNX0lEKTi0uzszPAykwrQUAD0aZTCwAAAA="/>
  </w:docVars>
  <w:rsids>
    <w:rsidRoot w:val="000A74C5"/>
    <w:rsid w:val="00001746"/>
    <w:rsid w:val="00006B07"/>
    <w:rsid w:val="000142B4"/>
    <w:rsid w:val="000176E4"/>
    <w:rsid w:val="00017CB0"/>
    <w:rsid w:val="00023B98"/>
    <w:rsid w:val="00023DCD"/>
    <w:rsid w:val="00036025"/>
    <w:rsid w:val="000369C0"/>
    <w:rsid w:val="00046345"/>
    <w:rsid w:val="0005499E"/>
    <w:rsid w:val="0005602D"/>
    <w:rsid w:val="00062907"/>
    <w:rsid w:val="00064BF4"/>
    <w:rsid w:val="00067962"/>
    <w:rsid w:val="00071420"/>
    <w:rsid w:val="000751F1"/>
    <w:rsid w:val="000755B7"/>
    <w:rsid w:val="00076BCA"/>
    <w:rsid w:val="00080596"/>
    <w:rsid w:val="0008185C"/>
    <w:rsid w:val="00084442"/>
    <w:rsid w:val="00085219"/>
    <w:rsid w:val="00090F23"/>
    <w:rsid w:val="00097628"/>
    <w:rsid w:val="000A5116"/>
    <w:rsid w:val="000A696D"/>
    <w:rsid w:val="000A74C5"/>
    <w:rsid w:val="000A7E4E"/>
    <w:rsid w:val="000B1707"/>
    <w:rsid w:val="000B3BC6"/>
    <w:rsid w:val="000D384D"/>
    <w:rsid w:val="000D7B9F"/>
    <w:rsid w:val="000F38AC"/>
    <w:rsid w:val="000F478A"/>
    <w:rsid w:val="000F59F9"/>
    <w:rsid w:val="000F6439"/>
    <w:rsid w:val="00103463"/>
    <w:rsid w:val="00105213"/>
    <w:rsid w:val="00115900"/>
    <w:rsid w:val="001220F3"/>
    <w:rsid w:val="00122390"/>
    <w:rsid w:val="001234A4"/>
    <w:rsid w:val="00130197"/>
    <w:rsid w:val="00136472"/>
    <w:rsid w:val="001544FA"/>
    <w:rsid w:val="00157179"/>
    <w:rsid w:val="00163A6F"/>
    <w:rsid w:val="001669B2"/>
    <w:rsid w:val="00166FC1"/>
    <w:rsid w:val="0017406E"/>
    <w:rsid w:val="00176FC7"/>
    <w:rsid w:val="001858DC"/>
    <w:rsid w:val="001872A3"/>
    <w:rsid w:val="00194272"/>
    <w:rsid w:val="00196795"/>
    <w:rsid w:val="00196B11"/>
    <w:rsid w:val="001970EF"/>
    <w:rsid w:val="001974DA"/>
    <w:rsid w:val="001A36D1"/>
    <w:rsid w:val="001A60B2"/>
    <w:rsid w:val="001B60D0"/>
    <w:rsid w:val="001C1B61"/>
    <w:rsid w:val="001C303C"/>
    <w:rsid w:val="001C322D"/>
    <w:rsid w:val="001C5163"/>
    <w:rsid w:val="001C6653"/>
    <w:rsid w:val="001D32A7"/>
    <w:rsid w:val="001D3B73"/>
    <w:rsid w:val="001D53A8"/>
    <w:rsid w:val="00202CFF"/>
    <w:rsid w:val="002047FB"/>
    <w:rsid w:val="00227D8B"/>
    <w:rsid w:val="0023333B"/>
    <w:rsid w:val="00236E2D"/>
    <w:rsid w:val="00237B41"/>
    <w:rsid w:val="002622AF"/>
    <w:rsid w:val="00264071"/>
    <w:rsid w:val="0026505B"/>
    <w:rsid w:val="00266760"/>
    <w:rsid w:val="002700BD"/>
    <w:rsid w:val="0027412D"/>
    <w:rsid w:val="00282F0B"/>
    <w:rsid w:val="002949AC"/>
    <w:rsid w:val="00297983"/>
    <w:rsid w:val="002A0BF2"/>
    <w:rsid w:val="002A71CD"/>
    <w:rsid w:val="002B3E91"/>
    <w:rsid w:val="002B7B8A"/>
    <w:rsid w:val="002C225B"/>
    <w:rsid w:val="002C5183"/>
    <w:rsid w:val="002C5DA2"/>
    <w:rsid w:val="002D53EA"/>
    <w:rsid w:val="002E01B2"/>
    <w:rsid w:val="002E3B20"/>
    <w:rsid w:val="002F7836"/>
    <w:rsid w:val="00314C09"/>
    <w:rsid w:val="0032099E"/>
    <w:rsid w:val="00324A84"/>
    <w:rsid w:val="00332D99"/>
    <w:rsid w:val="0033410A"/>
    <w:rsid w:val="003361D4"/>
    <w:rsid w:val="00353B53"/>
    <w:rsid w:val="0035630D"/>
    <w:rsid w:val="00363947"/>
    <w:rsid w:val="00364B3A"/>
    <w:rsid w:val="00375C0B"/>
    <w:rsid w:val="00384FBD"/>
    <w:rsid w:val="003958AE"/>
    <w:rsid w:val="003A5D12"/>
    <w:rsid w:val="003C4B6E"/>
    <w:rsid w:val="003E1B2A"/>
    <w:rsid w:val="003E2949"/>
    <w:rsid w:val="0040072A"/>
    <w:rsid w:val="00406866"/>
    <w:rsid w:val="004105DF"/>
    <w:rsid w:val="0041183A"/>
    <w:rsid w:val="00422159"/>
    <w:rsid w:val="00423D19"/>
    <w:rsid w:val="00424AF1"/>
    <w:rsid w:val="00434D05"/>
    <w:rsid w:val="00441AE9"/>
    <w:rsid w:val="00451B2B"/>
    <w:rsid w:val="0045263B"/>
    <w:rsid w:val="004606D7"/>
    <w:rsid w:val="004612C9"/>
    <w:rsid w:val="004626B7"/>
    <w:rsid w:val="004626D9"/>
    <w:rsid w:val="0046618B"/>
    <w:rsid w:val="004830A0"/>
    <w:rsid w:val="004835E9"/>
    <w:rsid w:val="0048729B"/>
    <w:rsid w:val="00492DA4"/>
    <w:rsid w:val="00496BFD"/>
    <w:rsid w:val="004A34E1"/>
    <w:rsid w:val="004A5E0F"/>
    <w:rsid w:val="004A6AF8"/>
    <w:rsid w:val="004B4807"/>
    <w:rsid w:val="004C1613"/>
    <w:rsid w:val="004C4295"/>
    <w:rsid w:val="004C43C3"/>
    <w:rsid w:val="004C50C0"/>
    <w:rsid w:val="004C54CE"/>
    <w:rsid w:val="004C6B69"/>
    <w:rsid w:val="004D0D03"/>
    <w:rsid w:val="004D7C52"/>
    <w:rsid w:val="004E0B99"/>
    <w:rsid w:val="004E1154"/>
    <w:rsid w:val="004E3149"/>
    <w:rsid w:val="004E39AF"/>
    <w:rsid w:val="004F371D"/>
    <w:rsid w:val="004F4387"/>
    <w:rsid w:val="004F744A"/>
    <w:rsid w:val="004F7B15"/>
    <w:rsid w:val="00511FD9"/>
    <w:rsid w:val="00516C78"/>
    <w:rsid w:val="00521A9F"/>
    <w:rsid w:val="00524510"/>
    <w:rsid w:val="00526E3B"/>
    <w:rsid w:val="0053130B"/>
    <w:rsid w:val="00532CF3"/>
    <w:rsid w:val="00532F39"/>
    <w:rsid w:val="00533F5D"/>
    <w:rsid w:val="0054695A"/>
    <w:rsid w:val="00556BE7"/>
    <w:rsid w:val="00562278"/>
    <w:rsid w:val="005669A6"/>
    <w:rsid w:val="00573A14"/>
    <w:rsid w:val="0057611B"/>
    <w:rsid w:val="0057615D"/>
    <w:rsid w:val="00581AA2"/>
    <w:rsid w:val="00591D2F"/>
    <w:rsid w:val="00594A85"/>
    <w:rsid w:val="005A0BE4"/>
    <w:rsid w:val="005A5261"/>
    <w:rsid w:val="005C34E3"/>
    <w:rsid w:val="005D525F"/>
    <w:rsid w:val="005E0D97"/>
    <w:rsid w:val="005E2B31"/>
    <w:rsid w:val="005F0A8E"/>
    <w:rsid w:val="005F56BE"/>
    <w:rsid w:val="005F59F2"/>
    <w:rsid w:val="00603019"/>
    <w:rsid w:val="00611AD0"/>
    <w:rsid w:val="00614379"/>
    <w:rsid w:val="00614506"/>
    <w:rsid w:val="00614A92"/>
    <w:rsid w:val="00616101"/>
    <w:rsid w:val="00624994"/>
    <w:rsid w:val="00630D30"/>
    <w:rsid w:val="00634AFB"/>
    <w:rsid w:val="00636EF2"/>
    <w:rsid w:val="0064068D"/>
    <w:rsid w:val="00642F7C"/>
    <w:rsid w:val="00645CD2"/>
    <w:rsid w:val="00650E17"/>
    <w:rsid w:val="00656B16"/>
    <w:rsid w:val="006619A2"/>
    <w:rsid w:val="00662DCD"/>
    <w:rsid w:val="0066507D"/>
    <w:rsid w:val="00667B51"/>
    <w:rsid w:val="0067219B"/>
    <w:rsid w:val="0067390B"/>
    <w:rsid w:val="00681C96"/>
    <w:rsid w:val="006845F6"/>
    <w:rsid w:val="00686716"/>
    <w:rsid w:val="00686A1C"/>
    <w:rsid w:val="0069484B"/>
    <w:rsid w:val="00695357"/>
    <w:rsid w:val="006A600A"/>
    <w:rsid w:val="006A7A66"/>
    <w:rsid w:val="006B0D92"/>
    <w:rsid w:val="006C20FD"/>
    <w:rsid w:val="006C6BC7"/>
    <w:rsid w:val="006D48EB"/>
    <w:rsid w:val="006E346B"/>
    <w:rsid w:val="006E4331"/>
    <w:rsid w:val="006E63B0"/>
    <w:rsid w:val="006F0D39"/>
    <w:rsid w:val="006F6C7B"/>
    <w:rsid w:val="0071366B"/>
    <w:rsid w:val="007173CD"/>
    <w:rsid w:val="007208F1"/>
    <w:rsid w:val="00723E32"/>
    <w:rsid w:val="007263DB"/>
    <w:rsid w:val="00727258"/>
    <w:rsid w:val="0073241F"/>
    <w:rsid w:val="00735855"/>
    <w:rsid w:val="007364ED"/>
    <w:rsid w:val="00741F41"/>
    <w:rsid w:val="00750FC2"/>
    <w:rsid w:val="007550CA"/>
    <w:rsid w:val="007557B4"/>
    <w:rsid w:val="00756F04"/>
    <w:rsid w:val="007672AC"/>
    <w:rsid w:val="00770B90"/>
    <w:rsid w:val="00775D96"/>
    <w:rsid w:val="00783410"/>
    <w:rsid w:val="007848BD"/>
    <w:rsid w:val="00797A78"/>
    <w:rsid w:val="007A2F82"/>
    <w:rsid w:val="007A6FF9"/>
    <w:rsid w:val="007B2339"/>
    <w:rsid w:val="007B296C"/>
    <w:rsid w:val="007C4EF0"/>
    <w:rsid w:val="007D2ECE"/>
    <w:rsid w:val="007E1055"/>
    <w:rsid w:val="007E1C10"/>
    <w:rsid w:val="007E44FE"/>
    <w:rsid w:val="007E5471"/>
    <w:rsid w:val="007E5704"/>
    <w:rsid w:val="007F2C0F"/>
    <w:rsid w:val="00802A4D"/>
    <w:rsid w:val="0081322F"/>
    <w:rsid w:val="00813239"/>
    <w:rsid w:val="00814007"/>
    <w:rsid w:val="0081430E"/>
    <w:rsid w:val="008148FD"/>
    <w:rsid w:val="0082732F"/>
    <w:rsid w:val="00833C56"/>
    <w:rsid w:val="00834BA7"/>
    <w:rsid w:val="0084357F"/>
    <w:rsid w:val="00844A25"/>
    <w:rsid w:val="008579CA"/>
    <w:rsid w:val="008648D5"/>
    <w:rsid w:val="00880239"/>
    <w:rsid w:val="008936FD"/>
    <w:rsid w:val="008A2F66"/>
    <w:rsid w:val="008A4DF6"/>
    <w:rsid w:val="008A562D"/>
    <w:rsid w:val="008B09B9"/>
    <w:rsid w:val="008B67BF"/>
    <w:rsid w:val="008C24CF"/>
    <w:rsid w:val="008C46F1"/>
    <w:rsid w:val="008C6E41"/>
    <w:rsid w:val="008D2FB7"/>
    <w:rsid w:val="008E186F"/>
    <w:rsid w:val="008E2A6A"/>
    <w:rsid w:val="008F15F2"/>
    <w:rsid w:val="00900214"/>
    <w:rsid w:val="009042B3"/>
    <w:rsid w:val="00911B87"/>
    <w:rsid w:val="00913049"/>
    <w:rsid w:val="00914284"/>
    <w:rsid w:val="00917796"/>
    <w:rsid w:val="0092338D"/>
    <w:rsid w:val="00924491"/>
    <w:rsid w:val="00926773"/>
    <w:rsid w:val="00943581"/>
    <w:rsid w:val="00944331"/>
    <w:rsid w:val="00946BF4"/>
    <w:rsid w:val="00962F49"/>
    <w:rsid w:val="00965F6D"/>
    <w:rsid w:val="00984B74"/>
    <w:rsid w:val="0099413A"/>
    <w:rsid w:val="009A3059"/>
    <w:rsid w:val="009A7AC5"/>
    <w:rsid w:val="009B002D"/>
    <w:rsid w:val="009C4DA3"/>
    <w:rsid w:val="009C7F4E"/>
    <w:rsid w:val="009D1930"/>
    <w:rsid w:val="009D34E3"/>
    <w:rsid w:val="009E1DBC"/>
    <w:rsid w:val="009F46DE"/>
    <w:rsid w:val="009F73EF"/>
    <w:rsid w:val="00A07C8F"/>
    <w:rsid w:val="00A12D86"/>
    <w:rsid w:val="00A13ACE"/>
    <w:rsid w:val="00A21A6C"/>
    <w:rsid w:val="00A2549A"/>
    <w:rsid w:val="00A325BB"/>
    <w:rsid w:val="00A349F3"/>
    <w:rsid w:val="00A34DFB"/>
    <w:rsid w:val="00A43E4B"/>
    <w:rsid w:val="00A54363"/>
    <w:rsid w:val="00A548D3"/>
    <w:rsid w:val="00A607CD"/>
    <w:rsid w:val="00A6082F"/>
    <w:rsid w:val="00A61D59"/>
    <w:rsid w:val="00A66151"/>
    <w:rsid w:val="00A661B6"/>
    <w:rsid w:val="00A664B9"/>
    <w:rsid w:val="00A7440D"/>
    <w:rsid w:val="00A763F2"/>
    <w:rsid w:val="00A80A6C"/>
    <w:rsid w:val="00A81C0B"/>
    <w:rsid w:val="00A8586A"/>
    <w:rsid w:val="00A85EAD"/>
    <w:rsid w:val="00A90814"/>
    <w:rsid w:val="00A936B0"/>
    <w:rsid w:val="00A936D3"/>
    <w:rsid w:val="00A944B8"/>
    <w:rsid w:val="00A954BE"/>
    <w:rsid w:val="00A96B11"/>
    <w:rsid w:val="00AA4EC5"/>
    <w:rsid w:val="00AB3EBB"/>
    <w:rsid w:val="00AB7909"/>
    <w:rsid w:val="00AC04C0"/>
    <w:rsid w:val="00AC24B2"/>
    <w:rsid w:val="00AD0619"/>
    <w:rsid w:val="00AD2B87"/>
    <w:rsid w:val="00AD6E36"/>
    <w:rsid w:val="00AD7094"/>
    <w:rsid w:val="00AD711E"/>
    <w:rsid w:val="00AF615F"/>
    <w:rsid w:val="00B00ACA"/>
    <w:rsid w:val="00B01FF5"/>
    <w:rsid w:val="00B02645"/>
    <w:rsid w:val="00B04CF1"/>
    <w:rsid w:val="00B07E6B"/>
    <w:rsid w:val="00B10E0D"/>
    <w:rsid w:val="00B13D62"/>
    <w:rsid w:val="00B16749"/>
    <w:rsid w:val="00B32C4B"/>
    <w:rsid w:val="00B352AC"/>
    <w:rsid w:val="00B372C5"/>
    <w:rsid w:val="00B43C8F"/>
    <w:rsid w:val="00B44CA8"/>
    <w:rsid w:val="00B479E6"/>
    <w:rsid w:val="00B70A10"/>
    <w:rsid w:val="00B90FF2"/>
    <w:rsid w:val="00B9105B"/>
    <w:rsid w:val="00B962E6"/>
    <w:rsid w:val="00BA404B"/>
    <w:rsid w:val="00BA6ED2"/>
    <w:rsid w:val="00BB1F7A"/>
    <w:rsid w:val="00BB2152"/>
    <w:rsid w:val="00BB2A9B"/>
    <w:rsid w:val="00BE444B"/>
    <w:rsid w:val="00C012B8"/>
    <w:rsid w:val="00C01497"/>
    <w:rsid w:val="00C0565C"/>
    <w:rsid w:val="00C15B36"/>
    <w:rsid w:val="00C15CE3"/>
    <w:rsid w:val="00C21DA7"/>
    <w:rsid w:val="00C24101"/>
    <w:rsid w:val="00C259B0"/>
    <w:rsid w:val="00C31328"/>
    <w:rsid w:val="00C44729"/>
    <w:rsid w:val="00C511A5"/>
    <w:rsid w:val="00C5161D"/>
    <w:rsid w:val="00C54331"/>
    <w:rsid w:val="00C54AAA"/>
    <w:rsid w:val="00C669DD"/>
    <w:rsid w:val="00C70D50"/>
    <w:rsid w:val="00C75D3F"/>
    <w:rsid w:val="00C97492"/>
    <w:rsid w:val="00C97D4F"/>
    <w:rsid w:val="00CA4B1B"/>
    <w:rsid w:val="00CB0215"/>
    <w:rsid w:val="00CB4B79"/>
    <w:rsid w:val="00CC4AC4"/>
    <w:rsid w:val="00CD35C9"/>
    <w:rsid w:val="00CD4BCC"/>
    <w:rsid w:val="00CD7ADC"/>
    <w:rsid w:val="00CE3942"/>
    <w:rsid w:val="00CE4792"/>
    <w:rsid w:val="00CF44A0"/>
    <w:rsid w:val="00CF53BE"/>
    <w:rsid w:val="00CF7037"/>
    <w:rsid w:val="00D232C9"/>
    <w:rsid w:val="00D23337"/>
    <w:rsid w:val="00D35FA9"/>
    <w:rsid w:val="00D45C72"/>
    <w:rsid w:val="00D5092C"/>
    <w:rsid w:val="00D50C10"/>
    <w:rsid w:val="00D53B69"/>
    <w:rsid w:val="00D55294"/>
    <w:rsid w:val="00D5641F"/>
    <w:rsid w:val="00D615A3"/>
    <w:rsid w:val="00D66F78"/>
    <w:rsid w:val="00D71B76"/>
    <w:rsid w:val="00D723EF"/>
    <w:rsid w:val="00D73362"/>
    <w:rsid w:val="00D73B06"/>
    <w:rsid w:val="00D8434A"/>
    <w:rsid w:val="00D84764"/>
    <w:rsid w:val="00D91464"/>
    <w:rsid w:val="00DA3163"/>
    <w:rsid w:val="00DA56F1"/>
    <w:rsid w:val="00DA6EED"/>
    <w:rsid w:val="00DD3A9B"/>
    <w:rsid w:val="00DD3AD4"/>
    <w:rsid w:val="00DE1F89"/>
    <w:rsid w:val="00DE557D"/>
    <w:rsid w:val="00DF58F1"/>
    <w:rsid w:val="00DF5A54"/>
    <w:rsid w:val="00E00322"/>
    <w:rsid w:val="00E0073E"/>
    <w:rsid w:val="00E1533A"/>
    <w:rsid w:val="00E16687"/>
    <w:rsid w:val="00E232B2"/>
    <w:rsid w:val="00E2795B"/>
    <w:rsid w:val="00E27DB2"/>
    <w:rsid w:val="00E3482D"/>
    <w:rsid w:val="00E34C2B"/>
    <w:rsid w:val="00E354D6"/>
    <w:rsid w:val="00E37767"/>
    <w:rsid w:val="00E41D9D"/>
    <w:rsid w:val="00E428CF"/>
    <w:rsid w:val="00E45FD7"/>
    <w:rsid w:val="00E50947"/>
    <w:rsid w:val="00E50C00"/>
    <w:rsid w:val="00E51411"/>
    <w:rsid w:val="00E5162E"/>
    <w:rsid w:val="00E5607E"/>
    <w:rsid w:val="00E62834"/>
    <w:rsid w:val="00E65653"/>
    <w:rsid w:val="00E819BC"/>
    <w:rsid w:val="00E8359A"/>
    <w:rsid w:val="00E956D4"/>
    <w:rsid w:val="00EB6FDB"/>
    <w:rsid w:val="00EC5306"/>
    <w:rsid w:val="00ED71AF"/>
    <w:rsid w:val="00EE674D"/>
    <w:rsid w:val="00EF5F7C"/>
    <w:rsid w:val="00EF6952"/>
    <w:rsid w:val="00F261FC"/>
    <w:rsid w:val="00F3271B"/>
    <w:rsid w:val="00F35107"/>
    <w:rsid w:val="00F36817"/>
    <w:rsid w:val="00F46A12"/>
    <w:rsid w:val="00F478D4"/>
    <w:rsid w:val="00F53C10"/>
    <w:rsid w:val="00F622F6"/>
    <w:rsid w:val="00F64FFA"/>
    <w:rsid w:val="00F8768C"/>
    <w:rsid w:val="00F90159"/>
    <w:rsid w:val="00F943D5"/>
    <w:rsid w:val="00FA58D6"/>
    <w:rsid w:val="00FA6789"/>
    <w:rsid w:val="00FB0BED"/>
    <w:rsid w:val="00FB72A3"/>
    <w:rsid w:val="00FC2111"/>
    <w:rsid w:val="00FC2A75"/>
    <w:rsid w:val="00FC53A7"/>
    <w:rsid w:val="00FD1459"/>
    <w:rsid w:val="00FD21A9"/>
    <w:rsid w:val="00FD6816"/>
    <w:rsid w:val="00FE3520"/>
    <w:rsid w:val="00FE5C3E"/>
    <w:rsid w:val="00FE6BAE"/>
    <w:rsid w:val="00FF0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D20A62"/>
  <w15:docId w15:val="{2A900B2E-24CC-4C2A-84C4-4950608C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6B7"/>
    <w:pPr>
      <w:ind w:left="835" w:right="835"/>
    </w:pPr>
    <w:rPr>
      <w:rFonts w:ascii="Arial" w:hAnsi="Arial"/>
      <w:spacing w:val="-5"/>
    </w:rPr>
  </w:style>
  <w:style w:type="paragraph" w:styleId="Heading1">
    <w:name w:val="heading 1"/>
    <w:basedOn w:val="Normal"/>
    <w:next w:val="BodyText"/>
    <w:qFormat/>
    <w:pPr>
      <w:keepNext/>
      <w:keepLines/>
      <w:numPr>
        <w:numId w:val="13"/>
      </w:numPr>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numPr>
        <w:ilvl w:val="1"/>
        <w:numId w:val="13"/>
      </w:numPr>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numPr>
        <w:ilvl w:val="2"/>
        <w:numId w:val="13"/>
      </w:numPr>
      <w:spacing w:line="180" w:lineRule="atLeast"/>
      <w:outlineLvl w:val="2"/>
    </w:pPr>
    <w:rPr>
      <w:rFonts w:ascii="Arial Black" w:hAnsi="Arial Black"/>
      <w:kern w:val="28"/>
    </w:rPr>
  </w:style>
  <w:style w:type="paragraph" w:styleId="Heading4">
    <w:name w:val="heading 4"/>
    <w:basedOn w:val="Normal"/>
    <w:next w:val="BodyText"/>
    <w:qFormat/>
    <w:pPr>
      <w:keepNext/>
      <w:keepLines/>
      <w:numPr>
        <w:ilvl w:val="3"/>
        <w:numId w:val="13"/>
      </w:numPr>
      <w:spacing w:line="180" w:lineRule="atLeast"/>
      <w:outlineLvl w:val="3"/>
    </w:pPr>
    <w:rPr>
      <w:rFonts w:ascii="Arial Black" w:hAnsi="Arial Black"/>
      <w:spacing w:val="-2"/>
      <w:kern w:val="28"/>
      <w:sz w:val="18"/>
    </w:rPr>
  </w:style>
  <w:style w:type="paragraph" w:styleId="Heading5">
    <w:name w:val="heading 5"/>
    <w:basedOn w:val="Normal"/>
    <w:next w:val="BodyText"/>
    <w:qFormat/>
    <w:pPr>
      <w:keepNext/>
      <w:keepLines/>
      <w:numPr>
        <w:ilvl w:val="4"/>
        <w:numId w:val="13"/>
      </w:numPr>
      <w:spacing w:line="180" w:lineRule="atLeast"/>
      <w:outlineLvl w:val="4"/>
    </w:pPr>
    <w:rPr>
      <w:rFonts w:ascii="Arial Black" w:hAnsi="Arial Black"/>
      <w:spacing w:val="-2"/>
      <w:kern w:val="28"/>
      <w:sz w:val="18"/>
    </w:rPr>
  </w:style>
  <w:style w:type="paragraph" w:styleId="Heading6">
    <w:name w:val="heading 6"/>
    <w:basedOn w:val="Normal"/>
    <w:next w:val="Normal"/>
    <w:link w:val="Heading6Char"/>
    <w:qFormat/>
    <w:rsid w:val="001D53A8"/>
    <w:pPr>
      <w:numPr>
        <w:ilvl w:val="5"/>
        <w:numId w:val="13"/>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D53A8"/>
    <w:pPr>
      <w:numPr>
        <w:ilvl w:val="6"/>
        <w:numId w:val="13"/>
      </w:numPr>
      <w:spacing w:before="240" w:after="60"/>
      <w:outlineLvl w:val="6"/>
    </w:pPr>
    <w:rPr>
      <w:rFonts w:ascii="Calibri" w:hAnsi="Calibri"/>
      <w:sz w:val="24"/>
      <w:szCs w:val="24"/>
    </w:rPr>
  </w:style>
  <w:style w:type="paragraph" w:styleId="Heading8">
    <w:name w:val="heading 8"/>
    <w:basedOn w:val="Normal"/>
    <w:next w:val="Normal"/>
    <w:link w:val="Heading8Char"/>
    <w:qFormat/>
    <w:rsid w:val="001D53A8"/>
    <w:pPr>
      <w:numPr>
        <w:ilvl w:val="7"/>
        <w:numId w:val="13"/>
      </w:num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D53A8"/>
    <w:pPr>
      <w:numPr>
        <w:ilvl w:val="8"/>
        <w:numId w:val="1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spacing w:before="600"/>
    </w:pPr>
    <w:rPr>
      <w:sz w:val="18"/>
    </w:rPr>
  </w:style>
  <w:style w:type="paragraph" w:styleId="Header">
    <w:name w:val="header"/>
    <w:basedOn w:val="HeaderBase"/>
    <w:link w:val="HeaderChar"/>
    <w:uiPriority w:val="99"/>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character" w:styleId="Emphasis">
    <w:name w:val="Emphasis"/>
    <w:qFormat/>
    <w:rPr>
      <w:i/>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1"/>
      </w:numPr>
      <w:ind w:left="1195"/>
    </w:pPr>
  </w:style>
  <w:style w:type="paragraph" w:styleId="ListBullet2">
    <w:name w:val="List Bullet 2"/>
    <w:basedOn w:val="Normal"/>
    <w:autoRedefine/>
    <w:pPr>
      <w:numPr>
        <w:numId w:val="2"/>
      </w:numPr>
      <w:ind w:left="1555"/>
    </w:pPr>
  </w:style>
  <w:style w:type="paragraph" w:styleId="ListBullet3">
    <w:name w:val="List Bullet 3"/>
    <w:basedOn w:val="Normal"/>
    <w:autoRedefine/>
    <w:pPr>
      <w:numPr>
        <w:numId w:val="3"/>
      </w:numPr>
      <w:ind w:left="1915"/>
    </w:pPr>
  </w:style>
  <w:style w:type="paragraph" w:styleId="ListBullet4">
    <w:name w:val="List Bullet 4"/>
    <w:basedOn w:val="Normal"/>
    <w:autoRedefine/>
    <w:pPr>
      <w:numPr>
        <w:numId w:val="4"/>
      </w:numPr>
      <w:ind w:left="2275"/>
    </w:pPr>
  </w:style>
  <w:style w:type="paragraph" w:styleId="ListBullet5">
    <w:name w:val="List Bullet 5"/>
    <w:basedOn w:val="Normal"/>
    <w:autoRedefine/>
    <w:pPr>
      <w:numPr>
        <w:numId w:val="5"/>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6"/>
      </w:numPr>
      <w:ind w:left="1195"/>
    </w:pPr>
  </w:style>
  <w:style w:type="paragraph" w:styleId="ListNumber2">
    <w:name w:val="List Number 2"/>
    <w:basedOn w:val="Normal"/>
    <w:pPr>
      <w:numPr>
        <w:numId w:val="7"/>
      </w:numPr>
      <w:ind w:left="1555"/>
    </w:pPr>
  </w:style>
  <w:style w:type="paragraph" w:styleId="ListNumber3">
    <w:name w:val="List Number 3"/>
    <w:basedOn w:val="Normal"/>
    <w:pPr>
      <w:numPr>
        <w:numId w:val="8"/>
      </w:numPr>
      <w:ind w:left="1915"/>
    </w:pPr>
  </w:style>
  <w:style w:type="paragraph" w:styleId="ListNumber4">
    <w:name w:val="List Number 4"/>
    <w:basedOn w:val="Normal"/>
    <w:pPr>
      <w:numPr>
        <w:numId w:val="9"/>
      </w:numPr>
      <w:ind w:left="2275"/>
    </w:pPr>
  </w:style>
  <w:style w:type="paragraph" w:styleId="ListNumber5">
    <w:name w:val="List Number 5"/>
    <w:basedOn w:val="Normal"/>
    <w:pPr>
      <w:numPr>
        <w:numId w:val="10"/>
      </w:numPr>
      <w:ind w:left="2635"/>
    </w:pPr>
  </w:style>
  <w:style w:type="character" w:customStyle="1" w:styleId="Superscript">
    <w:name w:val="Superscript"/>
    <w:rPr>
      <w:b/>
      <w:vertAlign w:val="superscript"/>
    </w:rPr>
  </w:style>
  <w:style w:type="paragraph" w:styleId="BalloonText">
    <w:name w:val="Balloon Text"/>
    <w:basedOn w:val="Normal"/>
    <w:semiHidden/>
    <w:rsid w:val="000755B7"/>
    <w:rPr>
      <w:rFonts w:ascii="Tahoma" w:hAnsi="Tahoma" w:cs="Tahoma"/>
      <w:sz w:val="16"/>
      <w:szCs w:val="16"/>
    </w:rPr>
  </w:style>
  <w:style w:type="character" w:styleId="Hyperlink">
    <w:name w:val="Hyperlink"/>
    <w:rsid w:val="00A349F3"/>
    <w:rPr>
      <w:color w:val="0000FF"/>
      <w:u w:val="single"/>
    </w:rPr>
  </w:style>
  <w:style w:type="character" w:customStyle="1" w:styleId="normal1">
    <w:name w:val="normal1"/>
    <w:rsid w:val="00636EF2"/>
    <w:rPr>
      <w:rFonts w:ascii="Arial" w:hAnsi="Arial" w:cs="Arial" w:hint="default"/>
      <w:color w:val="000000"/>
      <w:sz w:val="18"/>
      <w:szCs w:val="18"/>
    </w:rPr>
  </w:style>
  <w:style w:type="paragraph" w:styleId="NormalWeb">
    <w:name w:val="Normal (Web)"/>
    <w:basedOn w:val="Normal"/>
    <w:rsid w:val="00D71B76"/>
    <w:pPr>
      <w:spacing w:before="100" w:beforeAutospacing="1" w:after="100" w:afterAutospacing="1"/>
      <w:ind w:left="0" w:right="0"/>
    </w:pPr>
    <w:rPr>
      <w:rFonts w:ascii="Times New Roman" w:hAnsi="Times New Roman"/>
      <w:spacing w:val="0"/>
      <w:sz w:val="24"/>
      <w:szCs w:val="24"/>
    </w:rPr>
  </w:style>
  <w:style w:type="character" w:customStyle="1" w:styleId="header21">
    <w:name w:val="header21"/>
    <w:rsid w:val="00D71B76"/>
    <w:rPr>
      <w:rFonts w:ascii="Arial" w:hAnsi="Arial" w:cs="Arial" w:hint="default"/>
      <w:b/>
      <w:bCs/>
      <w:color w:val="000000"/>
    </w:rPr>
  </w:style>
  <w:style w:type="character" w:customStyle="1" w:styleId="Heading6Char">
    <w:name w:val="Heading 6 Char"/>
    <w:link w:val="Heading6"/>
    <w:semiHidden/>
    <w:rsid w:val="001D53A8"/>
    <w:rPr>
      <w:rFonts w:ascii="Calibri" w:hAnsi="Calibri"/>
      <w:b/>
      <w:bCs/>
      <w:spacing w:val="-5"/>
      <w:sz w:val="22"/>
      <w:szCs w:val="22"/>
    </w:rPr>
  </w:style>
  <w:style w:type="character" w:customStyle="1" w:styleId="Heading7Char">
    <w:name w:val="Heading 7 Char"/>
    <w:link w:val="Heading7"/>
    <w:semiHidden/>
    <w:rsid w:val="001D53A8"/>
    <w:rPr>
      <w:rFonts w:ascii="Calibri" w:hAnsi="Calibri"/>
      <w:spacing w:val="-5"/>
      <w:sz w:val="24"/>
      <w:szCs w:val="24"/>
    </w:rPr>
  </w:style>
  <w:style w:type="character" w:customStyle="1" w:styleId="Heading8Char">
    <w:name w:val="Heading 8 Char"/>
    <w:link w:val="Heading8"/>
    <w:semiHidden/>
    <w:rsid w:val="001D53A8"/>
    <w:rPr>
      <w:rFonts w:ascii="Calibri" w:hAnsi="Calibri"/>
      <w:i/>
      <w:iCs/>
      <w:spacing w:val="-5"/>
      <w:sz w:val="24"/>
      <w:szCs w:val="24"/>
    </w:rPr>
  </w:style>
  <w:style w:type="character" w:customStyle="1" w:styleId="Heading9Char">
    <w:name w:val="Heading 9 Char"/>
    <w:link w:val="Heading9"/>
    <w:semiHidden/>
    <w:rsid w:val="001D53A8"/>
    <w:rPr>
      <w:rFonts w:ascii="Cambria" w:hAnsi="Cambria"/>
      <w:spacing w:val="-5"/>
      <w:sz w:val="22"/>
      <w:szCs w:val="22"/>
    </w:rPr>
  </w:style>
  <w:style w:type="character" w:customStyle="1" w:styleId="UnresolvedMention1">
    <w:name w:val="Unresolved Mention1"/>
    <w:basedOn w:val="DefaultParagraphFont"/>
    <w:uiPriority w:val="99"/>
    <w:semiHidden/>
    <w:unhideWhenUsed/>
    <w:rsid w:val="00A90814"/>
    <w:rPr>
      <w:color w:val="605E5C"/>
      <w:shd w:val="clear" w:color="auto" w:fill="E1DFDD"/>
    </w:rPr>
  </w:style>
  <w:style w:type="character" w:styleId="CommentReference">
    <w:name w:val="annotation reference"/>
    <w:basedOn w:val="DefaultParagraphFont"/>
    <w:semiHidden/>
    <w:unhideWhenUsed/>
    <w:rsid w:val="00A90814"/>
    <w:rPr>
      <w:sz w:val="16"/>
      <w:szCs w:val="16"/>
    </w:rPr>
  </w:style>
  <w:style w:type="paragraph" w:styleId="CommentText">
    <w:name w:val="annotation text"/>
    <w:basedOn w:val="Normal"/>
    <w:link w:val="CommentTextChar"/>
    <w:unhideWhenUsed/>
    <w:rsid w:val="00A90814"/>
  </w:style>
  <w:style w:type="character" w:customStyle="1" w:styleId="CommentTextChar">
    <w:name w:val="Comment Text Char"/>
    <w:basedOn w:val="DefaultParagraphFont"/>
    <w:link w:val="CommentText"/>
    <w:rsid w:val="00A90814"/>
    <w:rPr>
      <w:rFonts w:ascii="Arial" w:hAnsi="Arial"/>
      <w:spacing w:val="-5"/>
    </w:rPr>
  </w:style>
  <w:style w:type="paragraph" w:styleId="CommentSubject">
    <w:name w:val="annotation subject"/>
    <w:basedOn w:val="CommentText"/>
    <w:next w:val="CommentText"/>
    <w:link w:val="CommentSubjectChar"/>
    <w:semiHidden/>
    <w:unhideWhenUsed/>
    <w:rsid w:val="00A90814"/>
    <w:rPr>
      <w:b/>
      <w:bCs/>
    </w:rPr>
  </w:style>
  <w:style w:type="character" w:customStyle="1" w:styleId="CommentSubjectChar">
    <w:name w:val="Comment Subject Char"/>
    <w:basedOn w:val="CommentTextChar"/>
    <w:link w:val="CommentSubject"/>
    <w:semiHidden/>
    <w:rsid w:val="00A90814"/>
    <w:rPr>
      <w:rFonts w:ascii="Arial" w:hAnsi="Arial"/>
      <w:b/>
      <w:bCs/>
      <w:spacing w:val="-5"/>
    </w:rPr>
  </w:style>
  <w:style w:type="character" w:customStyle="1" w:styleId="FooterChar">
    <w:name w:val="Footer Char"/>
    <w:basedOn w:val="DefaultParagraphFont"/>
    <w:link w:val="Footer"/>
    <w:uiPriority w:val="99"/>
    <w:rsid w:val="00926773"/>
    <w:rPr>
      <w:rFonts w:ascii="Arial" w:hAnsi="Arial"/>
      <w:spacing w:val="-5"/>
      <w:sz w:val="18"/>
    </w:rPr>
  </w:style>
  <w:style w:type="character" w:styleId="UnresolvedMention">
    <w:name w:val="Unresolved Mention"/>
    <w:basedOn w:val="DefaultParagraphFont"/>
    <w:uiPriority w:val="99"/>
    <w:unhideWhenUsed/>
    <w:rsid w:val="00F46A12"/>
    <w:rPr>
      <w:color w:val="605E5C"/>
      <w:shd w:val="clear" w:color="auto" w:fill="E1DFDD"/>
    </w:rPr>
  </w:style>
  <w:style w:type="character" w:styleId="Mention">
    <w:name w:val="Mention"/>
    <w:basedOn w:val="DefaultParagraphFont"/>
    <w:uiPriority w:val="99"/>
    <w:unhideWhenUsed/>
    <w:rsid w:val="00F46A12"/>
    <w:rPr>
      <w:color w:val="2B579A"/>
      <w:shd w:val="clear" w:color="auto" w:fill="E1DFDD"/>
    </w:rPr>
  </w:style>
  <w:style w:type="paragraph" w:styleId="Revision">
    <w:name w:val="Revision"/>
    <w:hidden/>
    <w:uiPriority w:val="99"/>
    <w:semiHidden/>
    <w:rsid w:val="00017CB0"/>
    <w:rPr>
      <w:rFonts w:ascii="Arial" w:hAnsi="Arial"/>
      <w:spacing w:val="-5"/>
    </w:rPr>
  </w:style>
  <w:style w:type="table" w:styleId="TableGrid">
    <w:name w:val="Table Grid"/>
    <w:basedOn w:val="TableNormal"/>
    <w:rsid w:val="004D7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6B7"/>
    <w:pPr>
      <w:ind w:left="720"/>
      <w:contextualSpacing/>
    </w:pPr>
  </w:style>
  <w:style w:type="character" w:customStyle="1" w:styleId="HeaderChar">
    <w:name w:val="Header Char"/>
    <w:basedOn w:val="DefaultParagraphFont"/>
    <w:link w:val="Header"/>
    <w:uiPriority w:val="99"/>
    <w:rsid w:val="000F38AC"/>
    <w:rPr>
      <w:rFonts w:ascii="Arial" w:hAnsi="Arial"/>
      <w:spacing w:val="-5"/>
    </w:rPr>
  </w:style>
  <w:style w:type="character" w:styleId="FollowedHyperlink">
    <w:name w:val="FollowedHyperlink"/>
    <w:basedOn w:val="DefaultParagraphFont"/>
    <w:semiHidden/>
    <w:unhideWhenUsed/>
    <w:rsid w:val="00AB79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cundif\Application%20Data\Microsoft\Templates\UHI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28839C06052C42BE2C77F968BA1DBC" ma:contentTypeVersion="0" ma:contentTypeDescription="Create a new document." ma:contentTypeScope="" ma:versionID="be8ad21862cb79a21ee6b0412b7b9ae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AB1E6-99BF-4904-98E4-582FA2555B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3261AE-6032-4753-BBAA-970DDE87A4B1}">
  <ds:schemaRefs>
    <ds:schemaRef ds:uri="http://schemas.openxmlformats.org/officeDocument/2006/bibliography"/>
  </ds:schemaRefs>
</ds:datastoreItem>
</file>

<file path=customXml/itemProps3.xml><?xml version="1.0" encoding="utf-8"?>
<ds:datastoreItem xmlns:ds="http://schemas.openxmlformats.org/officeDocument/2006/customXml" ds:itemID="{268F6B4A-DBAD-4C27-AE6C-E365E54D5D3F}">
  <ds:schemaRefs>
    <ds:schemaRef ds:uri="http://schemas.microsoft.com/sharepoint/v3/contenttype/forms"/>
  </ds:schemaRefs>
</ds:datastoreItem>
</file>

<file path=customXml/itemProps4.xml><?xml version="1.0" encoding="utf-8"?>
<ds:datastoreItem xmlns:ds="http://schemas.openxmlformats.org/officeDocument/2006/customXml" ds:itemID="{1FD6E647-ED7A-4413-AC0C-6F5C10B13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C:\Documents and Settings\grcundif\Application Data\Microsoft\Templates\UHIl Memo.dot</Template>
  <TotalTime>0</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Professional Memo</vt:lpstr>
    </vt:vector>
  </TitlesOfParts>
  <Company>Johns Hopkins University</Company>
  <LinksUpToDate>false</LinksUpToDate>
  <CharactersWithSpaces>3842</CharactersWithSpaces>
  <SharedDoc>false</SharedDoc>
  <HLinks>
    <vt:vector size="30" baseType="variant">
      <vt:variant>
        <vt:i4>1310815</vt:i4>
      </vt:variant>
      <vt:variant>
        <vt:i4>3</vt:i4>
      </vt:variant>
      <vt:variant>
        <vt:i4>0</vt:i4>
      </vt:variant>
      <vt:variant>
        <vt:i4>5</vt:i4>
      </vt:variant>
      <vt:variant>
        <vt:lpwstr>https://urbanhealth.jhu.edu/sites/default/files/2023-05/uhi-guiding-principles-impact-grants-measures.pdf</vt:lpwstr>
      </vt:variant>
      <vt:variant>
        <vt:lpwstr/>
      </vt:variant>
      <vt:variant>
        <vt:i4>3932202</vt:i4>
      </vt:variant>
      <vt:variant>
        <vt:i4>0</vt:i4>
      </vt:variant>
      <vt:variant>
        <vt:i4>0</vt:i4>
      </vt:variant>
      <vt:variant>
        <vt:i4>5</vt:i4>
      </vt:variant>
      <vt:variant>
        <vt:lpwstr>https://urbanhealth.jhu.edu/what-we-do/funding/baltimore-health-equity-impact-grants/baltimore-health-equity-impact-grant-request-for-proposals</vt:lpwstr>
      </vt:variant>
      <vt:variant>
        <vt:lpwstr/>
      </vt:variant>
      <vt:variant>
        <vt:i4>6094889</vt:i4>
      </vt:variant>
      <vt:variant>
        <vt:i4>6</vt:i4>
      </vt:variant>
      <vt:variant>
        <vt:i4>0</vt:i4>
      </vt:variant>
      <vt:variant>
        <vt:i4>5</vt:i4>
      </vt:variant>
      <vt:variant>
        <vt:lpwstr>mailto:bbowden3@jh.edu</vt:lpwstr>
      </vt:variant>
      <vt:variant>
        <vt:lpwstr/>
      </vt:variant>
      <vt:variant>
        <vt:i4>6094889</vt:i4>
      </vt:variant>
      <vt:variant>
        <vt:i4>3</vt:i4>
      </vt:variant>
      <vt:variant>
        <vt:i4>0</vt:i4>
      </vt:variant>
      <vt:variant>
        <vt:i4>5</vt:i4>
      </vt:variant>
      <vt:variant>
        <vt:lpwstr>mailto:bbowden3@jh.edu</vt:lpwstr>
      </vt:variant>
      <vt:variant>
        <vt:lpwstr/>
      </vt:variant>
      <vt:variant>
        <vt:i4>6094889</vt:i4>
      </vt:variant>
      <vt:variant>
        <vt:i4>0</vt:i4>
      </vt:variant>
      <vt:variant>
        <vt:i4>0</vt:i4>
      </vt:variant>
      <vt:variant>
        <vt:i4>5</vt:i4>
      </vt:variant>
      <vt:variant>
        <vt:lpwstr>mailto:bbowden3@jh.edu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subject/>
  <dc:creator>Natalie Wiggins</dc:creator>
  <cp:keywords/>
  <cp:lastModifiedBy>Tomozia H. Graves</cp:lastModifiedBy>
  <cp:revision>2</cp:revision>
  <cp:lastPrinted>2019-09-06T15:43:00Z</cp:lastPrinted>
  <dcterms:created xsi:type="dcterms:W3CDTF">2025-03-04T00:35:00Z</dcterms:created>
  <dcterms:modified xsi:type="dcterms:W3CDTF">2025-03-04T00:35:00Z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Id">
    <vt:lpwstr>0x010100DE28839C06052C42BE2C77F968BA1DBC</vt:lpwstr>
  </property>
  <property fmtid="{D5CDD505-2E9C-101B-9397-08002B2CF9AE}" pid="6" name="GrammarlyDocumentId">
    <vt:lpwstr>4ffedd7d04ae141f7832e3cfc43622a3e4ebf36accef17f856d16f085e81024c</vt:lpwstr>
  </property>
</Properties>
</file>