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0325" w14:textId="77777777" w:rsidR="00C70880" w:rsidRDefault="00114B87">
      <w:pPr>
        <w:pStyle w:val="Heading1"/>
        <w:spacing w:before="37"/>
        <w:rPr>
          <w:b w:val="0"/>
          <w:bCs w:val="0"/>
        </w:rPr>
      </w:pP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on Clinicaltrials.gov Registration</w:t>
      </w:r>
    </w:p>
    <w:p w14:paraId="57189B60" w14:textId="77777777" w:rsidR="00C70880" w:rsidRDefault="00C70880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660D9228" w14:textId="77777777" w:rsidR="00C70880" w:rsidRDefault="00114B87">
      <w:pPr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Which Johns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Hopkins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“clinical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trials”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must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registered?</w:t>
      </w:r>
    </w:p>
    <w:p w14:paraId="31ACF208" w14:textId="77777777" w:rsidR="00C70880" w:rsidRDefault="00114B87">
      <w:pPr>
        <w:pStyle w:val="BodyText"/>
        <w:ind w:right="250" w:firstLine="0"/>
      </w:pPr>
      <w:r>
        <w:t xml:space="preserve">As of </w:t>
      </w:r>
      <w:r>
        <w:rPr>
          <w:spacing w:val="-1"/>
        </w:rPr>
        <w:t>January</w:t>
      </w:r>
      <w:r>
        <w:rPr>
          <w:spacing w:val="-2"/>
        </w:rPr>
        <w:t xml:space="preserve"> </w:t>
      </w:r>
      <w:r>
        <w:rPr>
          <w:spacing w:val="-1"/>
        </w:rPr>
        <w:t>25,</w:t>
      </w:r>
      <w:r>
        <w:rPr>
          <w:spacing w:val="-2"/>
        </w:rPr>
        <w:t xml:space="preserve"> </w:t>
      </w:r>
      <w:r>
        <w:rPr>
          <w:spacing w:val="-1"/>
        </w:rPr>
        <w:t>2008,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 xml:space="preserve">that </w:t>
      </w:r>
      <w:r>
        <w:t>all</w:t>
      </w:r>
      <w:r>
        <w:rPr>
          <w:spacing w:val="-1"/>
        </w:rPr>
        <w:t xml:space="preserve"> new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ongoing trials* </w:t>
      </w:r>
      <w:r>
        <w:rPr>
          <w:rFonts w:cs="Calibri"/>
        </w:rPr>
        <w:t>“</w:t>
      </w:r>
      <w:r>
        <w:t xml:space="preserve">that </w:t>
      </w:r>
      <w:r>
        <w:rPr>
          <w:spacing w:val="-1"/>
        </w:rPr>
        <w:t>prospectively</w:t>
      </w:r>
      <w:r>
        <w:rPr>
          <w:spacing w:val="-2"/>
        </w:rPr>
        <w:t xml:space="preserve"> </w:t>
      </w:r>
      <w:r>
        <w:rPr>
          <w:spacing w:val="-1"/>
        </w:rPr>
        <w:t>assign</w:t>
      </w:r>
      <w:r>
        <w:rPr>
          <w:spacing w:val="59"/>
        </w:rPr>
        <w:t xml:space="preserve"> </w:t>
      </w:r>
      <w:r>
        <w:rPr>
          <w:spacing w:val="-1"/>
        </w:rPr>
        <w:t>human participants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groups</w:t>
      </w:r>
      <w:r>
        <w:t xml:space="preserve"> of </w:t>
      </w:r>
      <w:r>
        <w:rPr>
          <w:spacing w:val="-1"/>
        </w:rPr>
        <w:t>humans</w:t>
      </w:r>
      <w:r>
        <w:t xml:space="preserve"> </w:t>
      </w:r>
      <w:r>
        <w:rPr>
          <w:spacing w:val="-1"/>
        </w:rPr>
        <w:t xml:space="preserve">to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health related</w:t>
      </w:r>
      <w:r>
        <w:t xml:space="preserve"> </w:t>
      </w:r>
      <w:r>
        <w:rPr>
          <w:spacing w:val="-1"/>
        </w:rPr>
        <w:t>interventions</w:t>
      </w:r>
      <w:r>
        <w:t xml:space="preserve"> </w:t>
      </w:r>
      <w:r>
        <w:rPr>
          <w:spacing w:val="-1"/>
        </w:rPr>
        <w:t>to evaluate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outcomes"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 w:rsidR="00717A45">
        <w:t>at</w:t>
      </w:r>
      <w: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http://www.clinicaltrials.gov</w:t>
        </w:r>
      </w:hyperlink>
      <w:r>
        <w:rPr>
          <w:rFonts w:cs="Calibri"/>
          <w:spacing w:val="-1"/>
        </w:rPr>
        <w:t>.</w:t>
      </w:r>
      <w:r>
        <w:rPr>
          <w:rFonts w:cs="Calibri"/>
          <w:spacing w:val="47"/>
        </w:rPr>
        <w:t xml:space="preserve"> </w:t>
      </w:r>
      <w:r>
        <w:rPr>
          <w:rFonts w:cs="Calibri"/>
          <w:spacing w:val="-1"/>
        </w:rPr>
        <w:t>“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rFonts w:cs="Calibri"/>
          <w:spacing w:val="-1"/>
        </w:rPr>
        <w:t>”</w:t>
      </w:r>
      <w:r>
        <w:rPr>
          <w:rFonts w:cs="Calibri"/>
          <w:spacing w:val="55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biomedical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health-related</w:t>
      </w:r>
      <w:r>
        <w:rPr>
          <w:spacing w:val="-3"/>
        </w:rPr>
        <w:t xml:space="preserve"> </w:t>
      </w:r>
      <w:r>
        <w:rPr>
          <w:spacing w:val="-1"/>
        </w:rPr>
        <w:t>measures,</w:t>
      </w:r>
      <w:r>
        <w:t xml:space="preserve"> </w:t>
      </w:r>
      <w:r>
        <w:rPr>
          <w:spacing w:val="-1"/>
        </w:rPr>
        <w:t>including pharmacokinetic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and adverse</w:t>
      </w:r>
      <w:r>
        <w:rPr>
          <w:spacing w:val="87"/>
        </w:rPr>
        <w:t xml:space="preserve"> </w:t>
      </w:r>
      <w:r>
        <w:rPr>
          <w:spacing w:val="-1"/>
        </w:rPr>
        <w:t>events.</w:t>
      </w:r>
      <w:r>
        <w:t xml:space="preserve"> </w:t>
      </w:r>
      <w:r>
        <w:rPr>
          <w:spacing w:val="-1"/>
        </w:rP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such clinical trials</w:t>
      </w:r>
      <w:r>
        <w:rPr>
          <w:spacing w:val="2"/>
        </w:rPr>
        <w:t xml:space="preserve"> </w:t>
      </w:r>
      <w:r>
        <w:rPr>
          <w:spacing w:val="-1"/>
        </w:rPr>
        <w:t>include:</w:t>
      </w:r>
    </w:p>
    <w:p w14:paraId="52CDED27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410FDF9D" w14:textId="77777777" w:rsidR="00C70880" w:rsidRDefault="00114B87">
      <w:pPr>
        <w:pStyle w:val="BodyText"/>
        <w:ind w:left="820" w:right="120"/>
      </w:pPr>
      <w:r>
        <w:rPr>
          <w:noProof/>
          <w:position w:val="-4"/>
        </w:rPr>
        <w:drawing>
          <wp:inline distT="0" distB="0" distL="0" distR="0" wp14:anchorId="19C1ED44" wp14:editId="4EB89E11">
            <wp:extent cx="115824" cy="155448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Trials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Drugs/Biologics: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Controlled, clinical</w:t>
      </w:r>
      <w:r>
        <w:rPr>
          <w:spacing w:val="-3"/>
        </w:rPr>
        <w:t xml:space="preserve"> </w:t>
      </w:r>
      <w:r>
        <w:rPr>
          <w:spacing w:val="-1"/>
        </w:rPr>
        <w:t>investigations</w:t>
      </w:r>
      <w:r w:rsidR="00DB1433">
        <w:rPr>
          <w:spacing w:val="-1"/>
        </w:rPr>
        <w:t>,</w:t>
      </w:r>
      <w:r>
        <w:rPr>
          <w:spacing w:val="-2"/>
        </w:rPr>
        <w:t xml:space="preserve"> </w:t>
      </w:r>
      <w:r w:rsidR="00DB1433">
        <w:rPr>
          <w:spacing w:val="-1"/>
        </w:rPr>
        <w:t>other than Phase 1 investigations,</w:t>
      </w:r>
      <w:r w:rsidR="00DB1433">
        <w:t xml:space="preserve"> </w:t>
      </w:r>
      <w:r>
        <w:t xml:space="preserve">of a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FDA</w:t>
      </w:r>
      <w:r>
        <w:rPr>
          <w:spacing w:val="63"/>
        </w:rPr>
        <w:t xml:space="preserve"> </w:t>
      </w:r>
      <w:r>
        <w:rPr>
          <w:spacing w:val="-1"/>
        </w:rPr>
        <w:t>regulation.</w:t>
      </w:r>
      <w:r w:rsidR="00DB1433">
        <w:rPr>
          <w:spacing w:val="-1"/>
        </w:rPr>
        <w:t xml:space="preserve">  However,</w:t>
      </w:r>
      <w:r>
        <w:rPr>
          <w:spacing w:val="-2"/>
        </w:rPr>
        <w:t xml:space="preserve"> </w:t>
      </w:r>
      <w:r>
        <w:rPr>
          <w:spacing w:val="-1"/>
        </w:rPr>
        <w:t>preliminary</w:t>
      </w:r>
      <w:r>
        <w:rPr>
          <w:spacing w:val="-2"/>
        </w:rP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 w:rsidR="00DB1433">
        <w:rPr>
          <w:spacing w:val="-2"/>
        </w:rPr>
        <w:t>P</w:t>
      </w:r>
      <w:r>
        <w:rPr>
          <w:spacing w:val="-1"/>
        </w:rPr>
        <w:t>hase</w:t>
      </w:r>
      <w:r>
        <w:t xml:space="preserve"> </w:t>
      </w:r>
      <w:r w:rsidR="00DB1433">
        <w:t>1</w:t>
      </w:r>
      <w:r>
        <w:t xml:space="preserve"> </w:t>
      </w:r>
      <w:r>
        <w:rPr>
          <w:spacing w:val="-1"/>
        </w:rPr>
        <w:t>trials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published </w:t>
      </w:r>
      <w:r>
        <w:t>in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International</w:t>
      </w:r>
      <w:r>
        <w:rPr>
          <w:spacing w:val="95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Journal</w:t>
      </w:r>
      <w:r>
        <w:t xml:space="preserve"> </w:t>
      </w:r>
      <w:r>
        <w:rPr>
          <w:spacing w:val="-1"/>
        </w:rPr>
        <w:t>Editors</w:t>
      </w:r>
      <w:r>
        <w:rPr>
          <w:spacing w:val="-3"/>
        </w:rPr>
        <w:t xml:space="preserve"> </w:t>
      </w:r>
      <w:r>
        <w:rPr>
          <w:spacing w:val="-1"/>
        </w:rPr>
        <w:t>(ICMJE)</w:t>
      </w:r>
      <w:r>
        <w:t xml:space="preserve"> </w:t>
      </w:r>
      <w:r w:rsidR="00DB1433">
        <w:rPr>
          <w:spacing w:val="-1"/>
        </w:rPr>
        <w:t>journal should be included.</w:t>
      </w:r>
    </w:p>
    <w:p w14:paraId="190259D6" w14:textId="77777777" w:rsidR="00C70880" w:rsidRDefault="00114B87">
      <w:pPr>
        <w:pStyle w:val="BodyText"/>
        <w:ind w:left="820" w:right="250"/>
      </w:pPr>
      <w:r>
        <w:rPr>
          <w:noProof/>
          <w:position w:val="-4"/>
        </w:rPr>
        <w:drawing>
          <wp:inline distT="0" distB="0" distL="0" distR="0" wp14:anchorId="1153158F" wp14:editId="09139144">
            <wp:extent cx="115824" cy="155448"/>
            <wp:effectExtent l="0" t="0" r="0" b="0"/>
            <wp:docPr id="3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spacing w:val="-1"/>
        </w:rPr>
        <w:t>Trials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Devices: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Controlled trials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outcomes,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small feasibility</w:t>
      </w:r>
      <w:r>
        <w:t xml:space="preserve"> </w:t>
      </w:r>
      <w:r>
        <w:rPr>
          <w:spacing w:val="-1"/>
        </w:rPr>
        <w:t>studies,</w:t>
      </w:r>
      <w:r>
        <w:rPr>
          <w:spacing w:val="46"/>
        </w:rPr>
        <w:t xml:space="preserve"> </w:t>
      </w:r>
      <w:r>
        <w:rPr>
          <w:spacing w:val="-1"/>
        </w:rPr>
        <w:t>and pediatric</w:t>
      </w:r>
      <w:r>
        <w:t xml:space="preserve"> </w:t>
      </w:r>
      <w:r>
        <w:rPr>
          <w:spacing w:val="-1"/>
        </w:rPr>
        <w:t>post-market</w:t>
      </w:r>
      <w:r>
        <w:rPr>
          <w:spacing w:val="-2"/>
        </w:rPr>
        <w:t xml:space="preserve"> </w:t>
      </w:r>
      <w:r>
        <w:rPr>
          <w:spacing w:val="-1"/>
        </w:rPr>
        <w:t>surveillance.</w:t>
      </w:r>
    </w:p>
    <w:p w14:paraId="0A3D2B61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67B5EA66" w14:textId="77777777" w:rsidR="00C70880" w:rsidRDefault="00114B87">
      <w:pPr>
        <w:pStyle w:val="BodyText"/>
        <w:ind w:right="120" w:firstLine="0"/>
      </w:pPr>
      <w:r>
        <w:rPr>
          <w:spacing w:val="-1"/>
        </w:rPr>
        <w:t>Additionally,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 xml:space="preserve">provision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t xml:space="preserve"> </w:t>
      </w:r>
      <w:r>
        <w:rPr>
          <w:spacing w:val="-1"/>
        </w:rPr>
        <w:t>than under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federal</w:t>
      </w:r>
      <w:r>
        <w:rPr>
          <w:spacing w:val="87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14:paraId="48EE33CE" w14:textId="77777777" w:rsidR="00C70880" w:rsidRDefault="00C70880">
      <w:pPr>
        <w:rPr>
          <w:rFonts w:ascii="Calibri" w:eastAsia="Calibri" w:hAnsi="Calibri" w:cs="Calibri"/>
          <w:sz w:val="23"/>
          <w:szCs w:val="23"/>
        </w:rPr>
      </w:pPr>
    </w:p>
    <w:p w14:paraId="75463D20" w14:textId="77777777" w:rsidR="00C70880" w:rsidRDefault="00114B87" w:rsidP="00717A45">
      <w:pPr>
        <w:pStyle w:val="BodyText"/>
        <w:numPr>
          <w:ilvl w:val="0"/>
          <w:numId w:val="7"/>
        </w:numPr>
        <w:tabs>
          <w:tab w:val="left" w:pos="1541"/>
        </w:tabs>
        <w:spacing w:line="269" w:lineRule="exact"/>
      </w:pP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and secondary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rPr>
          <w:spacing w:val="-1"/>
        </w:rPr>
        <w:t>measures;</w:t>
      </w:r>
    </w:p>
    <w:p w14:paraId="22A3E5EB" w14:textId="77777777" w:rsidR="00C70880" w:rsidRDefault="00114B87" w:rsidP="00717A45">
      <w:pPr>
        <w:pStyle w:val="BodyText"/>
        <w:numPr>
          <w:ilvl w:val="0"/>
          <w:numId w:val="7"/>
        </w:numPr>
        <w:tabs>
          <w:tab w:val="left" w:pos="1541"/>
        </w:tabs>
        <w:spacing w:line="269" w:lineRule="exact"/>
      </w:pP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date;</w:t>
      </w:r>
    </w:p>
    <w:p w14:paraId="04B8346D" w14:textId="77777777" w:rsidR="00C70880" w:rsidRDefault="00114B87" w:rsidP="00717A45">
      <w:pPr>
        <w:pStyle w:val="BodyText"/>
        <w:numPr>
          <w:ilvl w:val="0"/>
          <w:numId w:val="7"/>
        </w:numPr>
        <w:tabs>
          <w:tab w:val="left" w:pos="1541"/>
        </w:tabs>
        <w:spacing w:line="269" w:lineRule="exact"/>
      </w:pP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subjects;</w:t>
      </w:r>
      <w:r>
        <w:rPr>
          <w:spacing w:val="-2"/>
        </w:rPr>
        <w:t xml:space="preserve"> </w:t>
      </w:r>
      <w:r>
        <w:t>and</w:t>
      </w:r>
    </w:p>
    <w:p w14:paraId="29BFFB16" w14:textId="77777777" w:rsidR="00C70880" w:rsidRDefault="00114B87" w:rsidP="00717A45">
      <w:pPr>
        <w:pStyle w:val="BodyText"/>
        <w:numPr>
          <w:ilvl w:val="0"/>
          <w:numId w:val="7"/>
        </w:numPr>
        <w:tabs>
          <w:tab w:val="left" w:pos="1541"/>
        </w:tabs>
        <w:spacing w:line="269" w:lineRule="exact"/>
      </w:pPr>
      <w:r>
        <w:rPr>
          <w:spacing w:val="-1"/>
        </w:rPr>
        <w:t>Adverse</w:t>
      </w:r>
      <w:r>
        <w:rPr>
          <w:spacing w:val="-2"/>
        </w:rPr>
        <w:t xml:space="preserve"> </w:t>
      </w:r>
      <w:r>
        <w:rPr>
          <w:spacing w:val="-1"/>
        </w:rPr>
        <w:t>events.</w:t>
      </w:r>
    </w:p>
    <w:p w14:paraId="45104B64" w14:textId="77777777" w:rsidR="00C70880" w:rsidRDefault="00C70880">
      <w:pPr>
        <w:spacing w:before="9"/>
        <w:rPr>
          <w:rFonts w:ascii="Calibri" w:eastAsia="Calibri" w:hAnsi="Calibri" w:cs="Calibri"/>
        </w:rPr>
      </w:pPr>
    </w:p>
    <w:p w14:paraId="1D291159" w14:textId="77777777" w:rsidR="00C70880" w:rsidRDefault="00114B87">
      <w:pPr>
        <w:pStyle w:val="BodyText"/>
        <w:ind w:right="250" w:firstLine="0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trials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registered,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fields</w:t>
      </w:r>
      <w:r>
        <w:t xml:space="preserve"> 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previous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fields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75"/>
        </w:rPr>
        <w:t xml:space="preserve"> </w:t>
      </w:r>
      <w:r>
        <w:rPr>
          <w:spacing w:val="-1"/>
        </w:rPr>
        <w:t>updated when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717A45">
        <w:rPr>
          <w:spacing w:val="-1"/>
        </w:rPr>
        <w:t>study, or</w:t>
      </w:r>
      <w:r w:rsidR="00DB1433">
        <w:rPr>
          <w:spacing w:val="-1"/>
        </w:rPr>
        <w:t xml:space="preserve"> </w:t>
      </w:r>
      <w:r w:rsidR="00717A45">
        <w:rPr>
          <w:spacing w:val="-1"/>
        </w:rPr>
        <w:t xml:space="preserve">every </w:t>
      </w:r>
      <w:r w:rsidR="00B567C6">
        <w:rPr>
          <w:spacing w:val="-1"/>
        </w:rPr>
        <w:t>6</w:t>
      </w:r>
      <w:r w:rsidR="00717A45">
        <w:rPr>
          <w:spacing w:val="-1"/>
        </w:rPr>
        <w:t xml:space="preserve"> months, even if there are no changes.</w:t>
      </w:r>
    </w:p>
    <w:p w14:paraId="4B8B4AE3" w14:textId="77777777" w:rsidR="00C70880" w:rsidRDefault="00C70880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39C4D236" w14:textId="77777777" w:rsidR="00C70880" w:rsidRDefault="00114B87">
      <w:pPr>
        <w:pStyle w:val="BodyText"/>
        <w:ind w:right="250" w:firstLine="0"/>
      </w:pPr>
      <w:r>
        <w:rPr>
          <w:rFonts w:cs="Calibri"/>
        </w:rPr>
        <w:t>(* An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“ongoing”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trial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has </w:t>
      </w:r>
      <w:r>
        <w:rPr>
          <w:rFonts w:cs="Calibri"/>
          <w:spacing w:val="-1"/>
        </w:rPr>
        <w:t>enrolled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and 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final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subject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not </w:t>
      </w:r>
      <w:r>
        <w:rPr>
          <w:rFonts w:cs="Calibri"/>
          <w:spacing w:val="-1"/>
        </w:rPr>
        <w:t>been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examined</w:t>
      </w:r>
      <w:r>
        <w:rPr>
          <w:rFonts w:cs="Calibri"/>
        </w:rPr>
        <w:t xml:space="preserve"> or</w:t>
      </w:r>
      <w:r>
        <w:rPr>
          <w:rFonts w:cs="Calibri"/>
          <w:spacing w:val="69"/>
        </w:rPr>
        <w:t xml:space="preserve"> </w:t>
      </w:r>
      <w:r>
        <w:rPr>
          <w:spacing w:val="-1"/>
        </w:rPr>
        <w:t>received</w:t>
      </w:r>
      <w:r>
        <w:t xml:space="preserve"> an </w:t>
      </w:r>
      <w:r>
        <w:rPr>
          <w:spacing w:val="-1"/>
        </w:rPr>
        <w:t>intervention 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collecting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t xml:space="preserve"> 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outcome).</w:t>
      </w:r>
    </w:p>
    <w:p w14:paraId="4EC14319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6737FBFC" w14:textId="77777777" w:rsidR="00C70880" w:rsidRDefault="00114B87">
      <w:pPr>
        <w:pStyle w:val="Heading1"/>
        <w:rPr>
          <w:rFonts w:cs="Calibri"/>
          <w:b w:val="0"/>
          <w:bCs w:val="0"/>
        </w:rPr>
      </w:pPr>
      <w:r>
        <w:rPr>
          <w:rFonts w:cs="Calibri"/>
          <w:spacing w:val="-1"/>
        </w:rPr>
        <w:t>ICMJE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Definition of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“Clinical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Trials”</w:t>
      </w:r>
    </w:p>
    <w:p w14:paraId="69CACD95" w14:textId="77777777" w:rsidR="00C70880" w:rsidRDefault="00114B87">
      <w:pPr>
        <w:pStyle w:val="BodyText"/>
        <w:ind w:right="120" w:firstLine="0"/>
        <w:rPr>
          <w:rFonts w:cs="Calibri"/>
        </w:rPr>
      </w:pPr>
      <w:r>
        <w:rPr>
          <w:spacing w:val="-1"/>
        </w:rPr>
        <w:t>The</w:t>
      </w:r>
      <w:r>
        <w:t xml:space="preserve"> ICMJE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registration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 revised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broaden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clinical</w:t>
      </w:r>
      <w:r>
        <w:rPr>
          <w:spacing w:val="79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preliminary</w:t>
      </w:r>
      <w:r>
        <w:t xml:space="preserve"> </w:t>
      </w:r>
      <w:r>
        <w:rPr>
          <w:spacing w:val="-1"/>
        </w:rPr>
        <w:t>studies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phase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studies</w:t>
      </w:r>
      <w:r>
        <w:rPr>
          <w:spacing w:val="-2"/>
        </w:rPr>
        <w:t xml:space="preserve"> </w:t>
      </w:r>
      <w:r>
        <w:rPr>
          <w:spacing w:val="-1"/>
        </w:rPr>
        <w:t>(Clinical Trial</w:t>
      </w:r>
      <w:r>
        <w:t xml:space="preserve"> </w:t>
      </w:r>
      <w:r>
        <w:rPr>
          <w:spacing w:val="-1"/>
        </w:rPr>
        <w:t>Registration JAMA</w:t>
      </w:r>
      <w:r>
        <w:t xml:space="preserve"> </w:t>
      </w:r>
      <w:r>
        <w:rPr>
          <w:spacing w:val="-1"/>
        </w:rPr>
        <w:t>298;</w:t>
      </w:r>
      <w:r>
        <w:rPr>
          <w:spacing w:val="-2"/>
        </w:rPr>
        <w:t xml:space="preserve"> </w:t>
      </w:r>
      <w:r>
        <w:t>93-4,</w:t>
      </w:r>
      <w:r>
        <w:rPr>
          <w:spacing w:val="-2"/>
        </w:rPr>
        <w:t xml:space="preserve"> </w:t>
      </w:r>
      <w:r>
        <w:rPr>
          <w:spacing w:val="-1"/>
        </w:rPr>
        <w:t>2007).</w:t>
      </w:r>
      <w:r>
        <w:rPr>
          <w:spacing w:val="68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ICMJE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has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adopted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World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Health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Organization’s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definition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clinical trial</w:t>
      </w:r>
      <w:r>
        <w:rPr>
          <w:rFonts w:cs="Calibri"/>
        </w:rPr>
        <w:t xml:space="preserve"> as </w:t>
      </w:r>
      <w:r>
        <w:rPr>
          <w:rFonts w:cs="Calibri"/>
          <w:spacing w:val="-1"/>
        </w:rPr>
        <w:t>“any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research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study</w:t>
      </w:r>
      <w:r>
        <w:rPr>
          <w:rFonts w:cs="Calibri"/>
          <w:spacing w:val="89"/>
        </w:rPr>
        <w:t xml:space="preserve"> </w:t>
      </w:r>
      <w:r>
        <w:t xml:space="preserve">that </w:t>
      </w:r>
      <w:r>
        <w:rPr>
          <w:spacing w:val="-1"/>
        </w:rPr>
        <w:t>prospectively</w:t>
      </w:r>
      <w:r>
        <w:t xml:space="preserve"> </w:t>
      </w:r>
      <w:r>
        <w:rPr>
          <w:spacing w:val="-1"/>
        </w:rPr>
        <w:t>assigns</w:t>
      </w:r>
      <w:r>
        <w:rPr>
          <w:spacing w:val="-2"/>
        </w:rPr>
        <w:t xml:space="preserve"> </w:t>
      </w:r>
      <w:r>
        <w:rPr>
          <w:spacing w:val="-1"/>
        </w:rPr>
        <w:t>human participants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groups</w:t>
      </w:r>
      <w:r>
        <w:t xml:space="preserve"> of </w:t>
      </w:r>
      <w:r>
        <w:rPr>
          <w:spacing w:val="-1"/>
        </w:rPr>
        <w:t>humans</w:t>
      </w:r>
      <w:r>
        <w:t xml:space="preserve"> </w:t>
      </w:r>
      <w:r>
        <w:rPr>
          <w:spacing w:val="-1"/>
        </w:rPr>
        <w:t xml:space="preserve">to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health </w:t>
      </w:r>
      <w:r>
        <w:rPr>
          <w:spacing w:val="-1"/>
        </w:rPr>
        <w:t>related</w:t>
      </w:r>
      <w:r>
        <w:rPr>
          <w:spacing w:val="43"/>
        </w:rPr>
        <w:t xml:space="preserve"> </w:t>
      </w:r>
      <w:r>
        <w:rPr>
          <w:rFonts w:cs="Calibri"/>
          <w:spacing w:val="-1"/>
        </w:rPr>
        <w:t>interventions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evaluate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effects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1"/>
        </w:rPr>
        <w:t xml:space="preserve"> health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outcomes.”</w:t>
      </w:r>
      <w:r>
        <w:rPr>
          <w:rFonts w:cs="Calibri"/>
        </w:rPr>
        <w:t xml:space="preserve"> </w:t>
      </w:r>
      <w:r>
        <w:rPr>
          <w:rFonts w:cs="Calibri"/>
          <w:spacing w:val="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spacing w:val="-2"/>
        </w:rPr>
        <w:t>include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biomedical</w:t>
      </w:r>
      <w:r>
        <w:rPr>
          <w:spacing w:val="-2"/>
        </w:rPr>
        <w:t xml:space="preserve"> </w:t>
      </w:r>
      <w:r>
        <w:t>or</w:t>
      </w:r>
      <w:r>
        <w:rPr>
          <w:spacing w:val="87"/>
        </w:rPr>
        <w:t xml:space="preserve"> </w:t>
      </w:r>
      <w:r>
        <w:rPr>
          <w:spacing w:val="-1"/>
        </w:rPr>
        <w:t>health-related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rPr>
          <w:spacing w:val="-3"/>
        </w:rPr>
        <w:t xml:space="preserve"> </w:t>
      </w:r>
      <w:r>
        <w:rPr>
          <w:spacing w:val="-1"/>
        </w:rPr>
        <w:t>including pharmacokinetic</w:t>
      </w:r>
      <w:r>
        <w:rPr>
          <w:spacing w:val="-3"/>
        </w:rPr>
        <w:t xml:space="preserve"> </w:t>
      </w:r>
      <w:r>
        <w:rPr>
          <w:spacing w:val="-1"/>
        </w:rPr>
        <w:t xml:space="preserve">measures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adverse</w:t>
      </w:r>
      <w:r>
        <w:t xml:space="preserve"> </w:t>
      </w:r>
      <w:r>
        <w:rPr>
          <w:spacing w:val="-2"/>
        </w:rPr>
        <w:t>events.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ICMJE</w:t>
      </w:r>
      <w:r>
        <w:rPr>
          <w:spacing w:val="99"/>
        </w:rPr>
        <w:t xml:space="preserve"> </w:t>
      </w:r>
      <w:r>
        <w:rPr>
          <w:rFonts w:cs="Calibri"/>
        </w:rPr>
        <w:t>states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“Purely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observational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studies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(those</w:t>
      </w:r>
      <w:r>
        <w:rPr>
          <w:rFonts w:cs="Calibri"/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 xml:space="preserve">intervention </w:t>
      </w:r>
      <w:r>
        <w:t xml:space="preserve">is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at</w:t>
      </w:r>
      <w:r>
        <w:rPr>
          <w:spacing w:val="75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discretion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investigator)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will </w:t>
      </w:r>
      <w:r>
        <w:rPr>
          <w:rFonts w:cs="Calibri"/>
          <w:spacing w:val="-1"/>
        </w:rPr>
        <w:t>not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require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registration.”</w:t>
      </w:r>
      <w:r>
        <w:rPr>
          <w:rFonts w:cs="Calibri"/>
        </w:rPr>
        <w:t xml:space="preserve"> 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ICMJE’s</w:t>
      </w:r>
      <w:r>
        <w:rPr>
          <w:rFonts w:cs="Calibri"/>
          <w:spacing w:val="1"/>
        </w:rPr>
        <w:t xml:space="preserve"> </w:t>
      </w:r>
      <w:r>
        <w:rPr>
          <w:rFonts w:cs="Calibri"/>
          <w:i/>
          <w:spacing w:val="-1"/>
        </w:rPr>
        <w:t xml:space="preserve">Frequently </w:t>
      </w:r>
      <w:r>
        <w:rPr>
          <w:rFonts w:cs="Calibri"/>
          <w:i/>
        </w:rPr>
        <w:t>Asked</w:t>
      </w:r>
      <w:r>
        <w:rPr>
          <w:rFonts w:cs="Calibri"/>
          <w:i/>
          <w:spacing w:val="-3"/>
        </w:rPr>
        <w:t xml:space="preserve"> </w:t>
      </w:r>
      <w:r>
        <w:rPr>
          <w:rFonts w:cs="Calibri"/>
          <w:i/>
          <w:spacing w:val="-1"/>
        </w:rPr>
        <w:t>Questions</w:t>
      </w:r>
      <w:r>
        <w:rPr>
          <w:rFonts w:cs="Calibri"/>
          <w:i/>
          <w:spacing w:val="73"/>
        </w:rPr>
        <w:t xml:space="preserve"> </w:t>
      </w:r>
      <w:r>
        <w:rPr>
          <w:rFonts w:cs="Calibri"/>
          <w:i/>
          <w:spacing w:val="-1"/>
        </w:rPr>
        <w:t>about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Clinical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Trials</w:t>
      </w:r>
      <w:r>
        <w:rPr>
          <w:rFonts w:cs="Calibri"/>
          <w:i/>
        </w:rPr>
        <w:t xml:space="preserve"> </w:t>
      </w:r>
      <w:r>
        <w:rPr>
          <w:rFonts w:cs="Calibri"/>
          <w:i/>
          <w:spacing w:val="-1"/>
        </w:rPr>
        <w:t>Registration</w:t>
      </w:r>
      <w:r>
        <w:rPr>
          <w:rFonts w:cs="Calibri"/>
          <w:i/>
        </w:rPr>
        <w:t xml:space="preserve"> </w:t>
      </w:r>
      <w:r>
        <w:rPr>
          <w:rFonts w:cs="Calibri"/>
          <w:spacing w:val="-1"/>
        </w:rPr>
        <w:t>states,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“Those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-1"/>
        </w:rPr>
        <w:t xml:space="preserve"> are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uncertain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whether</w:t>
      </w:r>
      <w:r>
        <w:rPr>
          <w:rFonts w:cs="Calibri"/>
        </w:rPr>
        <w:t xml:space="preserve"> their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tria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meets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expanded</w:t>
      </w:r>
      <w:r>
        <w:t xml:space="preserve"> ICMJE</w:t>
      </w:r>
      <w:r>
        <w:rPr>
          <w:spacing w:val="-3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err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registration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wish</w:t>
      </w:r>
      <w: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seek</w:t>
      </w:r>
      <w:r>
        <w:t xml:space="preserve"> </w:t>
      </w:r>
      <w:r>
        <w:rPr>
          <w:spacing w:val="-1"/>
        </w:rPr>
        <w:t xml:space="preserve">publication </w:t>
      </w:r>
      <w:r>
        <w:t>in an</w:t>
      </w:r>
      <w:r>
        <w:rPr>
          <w:spacing w:val="55"/>
        </w:rPr>
        <w:t xml:space="preserve"> </w:t>
      </w:r>
      <w:r>
        <w:rPr>
          <w:rFonts w:cs="Calibri"/>
        </w:rPr>
        <w:t xml:space="preserve">ICMJE </w:t>
      </w:r>
      <w:r>
        <w:rPr>
          <w:rFonts w:cs="Calibri"/>
          <w:spacing w:val="-1"/>
        </w:rPr>
        <w:t>journal.”</w:t>
      </w:r>
    </w:p>
    <w:p w14:paraId="243DC192" w14:textId="77777777" w:rsidR="00C70880" w:rsidRDefault="00C70880">
      <w:pPr>
        <w:rPr>
          <w:rFonts w:ascii="Calibri" w:eastAsia="Calibri" w:hAnsi="Calibri" w:cs="Calibri"/>
          <w:sz w:val="23"/>
          <w:szCs w:val="23"/>
        </w:rPr>
      </w:pPr>
    </w:p>
    <w:p w14:paraId="7037BBDA" w14:textId="77777777" w:rsidR="00C70880" w:rsidRDefault="00114B87">
      <w:pPr>
        <w:pStyle w:val="BodyText"/>
        <w:ind w:firstLine="0"/>
      </w:pPr>
      <w:r>
        <w:rPr>
          <w:spacing w:val="-1"/>
        </w:rPr>
        <w:t>The</w:t>
      </w:r>
      <w:r>
        <w:t xml:space="preserve"> ICMJE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applies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 xml:space="preserve">all </w:t>
      </w:r>
      <w:r>
        <w:rPr>
          <w:spacing w:val="-1"/>
        </w:rPr>
        <w:t>trials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began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1"/>
        </w:rPr>
        <w:t>2008.</w:t>
      </w:r>
    </w:p>
    <w:p w14:paraId="252E94C8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070E766E" w14:textId="77777777" w:rsidR="00C70880" w:rsidRDefault="00114B87">
      <w:pPr>
        <w:pStyle w:val="Heading1"/>
        <w:rPr>
          <w:b w:val="0"/>
          <w:bCs w:val="0"/>
        </w:rPr>
      </w:pPr>
      <w:r>
        <w:rPr>
          <w:spacing w:val="-1"/>
        </w:rPr>
        <w:t>Penalties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Register</w:t>
      </w:r>
    </w:p>
    <w:p w14:paraId="50E20F29" w14:textId="77777777" w:rsidR="00C70880" w:rsidRDefault="00114B87">
      <w:pPr>
        <w:pStyle w:val="BodyText"/>
        <w:spacing w:before="37" w:line="239" w:lineRule="auto"/>
        <w:ind w:right="199" w:firstLine="0"/>
      </w:pPr>
      <w:r>
        <w:rPr>
          <w:spacing w:val="-1"/>
        </w:rPr>
        <w:t>Aside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2"/>
        </w:rPr>
        <w:t>bar</w:t>
      </w:r>
      <w:r>
        <w:t xml:space="preserve"> to</w:t>
      </w:r>
      <w:r>
        <w:rPr>
          <w:spacing w:val="-1"/>
        </w:rPr>
        <w:t xml:space="preserve"> publication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study</w:t>
      </w:r>
      <w:r>
        <w:t xml:space="preserve"> </w:t>
      </w:r>
      <w:r>
        <w:rPr>
          <w:spacing w:val="-2"/>
        </w:rPr>
        <w:t>results,</w:t>
      </w:r>
      <w:r>
        <w:rPr>
          <w:spacing w:val="1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1"/>
        </w:rPr>
        <w:t>penalties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responsible</w:t>
      </w:r>
      <w:r>
        <w:rPr>
          <w:spacing w:val="79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fail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regulated clinical trials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who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false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misleading</w:t>
      </w:r>
      <w:r>
        <w:rPr>
          <w:spacing w:val="85"/>
        </w:rPr>
        <w:t xml:space="preserve"> </w:t>
      </w:r>
      <w:r>
        <w:rPr>
          <w:spacing w:val="-1"/>
        </w:rPr>
        <w:t>information.</w:t>
      </w:r>
      <w:r>
        <w:rPr>
          <w:spacing w:val="48"/>
        </w:rPr>
        <w:t xml:space="preserve"> </w:t>
      </w:r>
      <w:r>
        <w:rPr>
          <w:spacing w:val="-1"/>
        </w:rPr>
        <w:t>Civil</w:t>
      </w:r>
      <w:r>
        <w:rPr>
          <w:spacing w:val="-2"/>
        </w:rPr>
        <w:t xml:space="preserve"> </w:t>
      </w:r>
      <w:r>
        <w:rPr>
          <w:spacing w:val="-1"/>
        </w:rPr>
        <w:t>monetary</w:t>
      </w:r>
      <w:r>
        <w:t xml:space="preserve"> </w:t>
      </w:r>
      <w:r>
        <w:rPr>
          <w:spacing w:val="-1"/>
        </w:rPr>
        <w:t>penalties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allowed under</w:t>
      </w:r>
      <w: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regulations.</w:t>
      </w:r>
      <w:r>
        <w:rPr>
          <w:spacing w:val="-2"/>
        </w:rPr>
        <w:t xml:space="preserve"> </w:t>
      </w:r>
      <w:r>
        <w:rPr>
          <w:spacing w:val="-1"/>
        </w:rPr>
        <w:t>Civil</w:t>
      </w:r>
      <w:r>
        <w:t xml:space="preserve"> </w:t>
      </w:r>
      <w:r>
        <w:rPr>
          <w:spacing w:val="-1"/>
        </w:rPr>
        <w:t>penalties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investigator</w:t>
      </w:r>
      <w:r>
        <w:rPr>
          <w:spacing w:val="73"/>
        </w:rPr>
        <w:t xml:space="preserve"> </w:t>
      </w:r>
      <w:r>
        <w:rPr>
          <w:spacing w:val="-1"/>
        </w:rPr>
        <w:t>sponsors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range</w:t>
      </w:r>
      <w:r>
        <w:rPr>
          <w:spacing w:val="-2"/>
        </w:rPr>
        <w:t xml:space="preserve"> </w:t>
      </w:r>
      <w:r>
        <w:rPr>
          <w:spacing w:val="-1"/>
        </w:rPr>
        <w:t>up to</w:t>
      </w:r>
      <w:r>
        <w:rPr>
          <w:spacing w:val="1"/>
        </w:rPr>
        <w:t xml:space="preserve"> </w:t>
      </w:r>
      <w:r>
        <w:rPr>
          <w:spacing w:val="-1"/>
        </w:rPr>
        <w:t>$10,000/day</w:t>
      </w:r>
      <w:r>
        <w:t xml:space="preserve"> </w:t>
      </w:r>
      <w:r>
        <w:rPr>
          <w:spacing w:val="-1"/>
        </w:rPr>
        <w:t>(see,</w:t>
      </w:r>
      <w:r>
        <w:rPr>
          <w:spacing w:val="1"/>
        </w:rPr>
        <w:t xml:space="preserve"> </w:t>
      </w:r>
      <w:hyperlink r:id="rId7">
        <w:r>
          <w:rPr>
            <w:color w:val="0000FF"/>
            <w:spacing w:val="-1"/>
            <w:u w:val="single" w:color="0000FF"/>
          </w:rPr>
          <w:t xml:space="preserve">Food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Drug Administration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Amendments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2007</w:t>
        </w:r>
      </w:hyperlink>
      <w:r>
        <w:rPr>
          <w:color w:val="0000FF"/>
          <w:spacing w:val="65"/>
        </w:rPr>
        <w:t xml:space="preserve"> </w:t>
      </w:r>
      <w:r>
        <w:rPr>
          <w:spacing w:val="-1"/>
        </w:rPr>
        <w:t>(</w:t>
      </w:r>
      <w:hyperlink r:id="rId8">
        <w:r>
          <w:rPr>
            <w:color w:val="0000FF"/>
            <w:spacing w:val="-1"/>
            <w:u w:val="single" w:color="0000FF"/>
          </w:rPr>
          <w:t>FDAAA</w:t>
        </w:r>
        <w:r>
          <w:rPr>
            <w:color w:val="0000FF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Law</w:t>
        </w:r>
      </w:hyperlink>
      <w:r>
        <w:rPr>
          <w:spacing w:val="-1"/>
        </w:rPr>
        <w:t>)).</w:t>
      </w:r>
      <w:r>
        <w:rPr>
          <w:spacing w:val="4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federally-funded</w:t>
      </w:r>
      <w:r>
        <w:t xml:space="preserve"> trials,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penalties</w:t>
      </w:r>
      <w:r>
        <w:t xml:space="preserve"> </w:t>
      </w:r>
      <w:r>
        <w:rPr>
          <w:spacing w:val="-1"/>
        </w:rPr>
        <w:t>could include</w:t>
      </w:r>
      <w:r>
        <w:t xml:space="preserve"> </w:t>
      </w:r>
      <w:r>
        <w:rPr>
          <w:spacing w:val="-1"/>
        </w:rPr>
        <w:t xml:space="preserve">withholding </w:t>
      </w:r>
      <w:r>
        <w:t xml:space="preserve">or </w:t>
      </w:r>
      <w:r>
        <w:rPr>
          <w:spacing w:val="-1"/>
        </w:rPr>
        <w:t>recovery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grant</w:t>
      </w:r>
      <w:r>
        <w:rPr>
          <w:spacing w:val="67"/>
        </w:rPr>
        <w:t xml:space="preserve"> </w:t>
      </w:r>
      <w:r>
        <w:rPr>
          <w:spacing w:val="-1"/>
        </w:rPr>
        <w:t>funds.</w:t>
      </w:r>
    </w:p>
    <w:p w14:paraId="0B6C7063" w14:textId="77777777" w:rsidR="00717A45" w:rsidRDefault="00717A45">
      <w:pPr>
        <w:pStyle w:val="Heading1"/>
        <w:rPr>
          <w:spacing w:val="-1"/>
        </w:rPr>
      </w:pPr>
    </w:p>
    <w:p w14:paraId="5A204D4C" w14:textId="77777777" w:rsidR="00C70880" w:rsidRDefault="00114B87">
      <w:pPr>
        <w:pStyle w:val="Heading1"/>
        <w:rPr>
          <w:b w:val="0"/>
          <w:bCs w:val="0"/>
        </w:rPr>
      </w:pPr>
      <w:r>
        <w:rPr>
          <w:spacing w:val="-1"/>
        </w:rPr>
        <w:t>Who should register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JHSPH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trial?</w:t>
      </w:r>
    </w:p>
    <w:p w14:paraId="24423374" w14:textId="77777777" w:rsidR="00C70880" w:rsidRDefault="00114B87">
      <w:pPr>
        <w:pStyle w:val="BodyText"/>
        <w:ind w:right="199" w:firstLine="0"/>
      </w:pPr>
      <w:r>
        <w:rPr>
          <w:spacing w:val="-1"/>
        </w:rPr>
        <w:t>NIH guidance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rFonts w:cs="Calibri"/>
        </w:rPr>
        <w:t>that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“responsible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party”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either </w:t>
      </w:r>
      <w:r>
        <w:rPr>
          <w:rFonts w:cs="Calibri"/>
          <w:spacing w:val="-2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sponsor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study,</w:t>
      </w:r>
      <w:r>
        <w:rPr>
          <w:rFonts w:cs="Calibri"/>
        </w:rPr>
        <w:t xml:space="preserve"> or</w:t>
      </w:r>
      <w:r>
        <w:rPr>
          <w:rFonts w:cs="Calibri"/>
          <w:spacing w:val="2"/>
        </w:rPr>
        <w:t xml:space="preserve"> </w:t>
      </w:r>
      <w:r>
        <w:t xml:space="preserve">the </w:t>
      </w:r>
      <w:r>
        <w:rPr>
          <w:spacing w:val="-1"/>
        </w:rPr>
        <w:t>principal</w:t>
      </w:r>
      <w:r>
        <w:rPr>
          <w:spacing w:val="77"/>
        </w:rPr>
        <w:t xml:space="preserve"> </w:t>
      </w:r>
      <w:r>
        <w:rPr>
          <w:spacing w:val="-1"/>
        </w:rPr>
        <w:t>investigator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</w:t>
      </w:r>
      <w:r>
        <w:t xml:space="preserve"> if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designated by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sponsor,</w:t>
      </w:r>
      <w:r>
        <w:rPr>
          <w:spacing w:val="-3"/>
        </w:rPr>
        <w:t xml:space="preserve"> </w:t>
      </w:r>
      <w:r>
        <w:rPr>
          <w:spacing w:val="-1"/>
        </w:rPr>
        <w:t>grantee,</w:t>
      </w:r>
      <w:r>
        <w:t xml:space="preserve"> </w:t>
      </w:r>
      <w:r>
        <w:rPr>
          <w:spacing w:val="-1"/>
        </w:rPr>
        <w:t>contractor,</w:t>
      </w:r>
      <w:r>
        <w:t xml:space="preserve"> or </w:t>
      </w:r>
      <w:r>
        <w:rPr>
          <w:spacing w:val="-1"/>
        </w:rPr>
        <w:t>awardee,</w:t>
      </w:r>
      <w: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long</w:t>
      </w:r>
      <w:r>
        <w:rPr>
          <w:spacing w:val="79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</w:t>
      </w:r>
      <w:r>
        <w:t xml:space="preserve"> 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conducting the</w:t>
      </w:r>
      <w:r>
        <w:t xml:space="preserve"> trial,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and control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t xml:space="preserve"> the</w:t>
      </w:r>
      <w:r>
        <w:rPr>
          <w:spacing w:val="69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trial,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publish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trial,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ability</w:t>
      </w:r>
      <w:r>
        <w:t xml:space="preserve"> </w:t>
      </w:r>
      <w:r>
        <w:rPr>
          <w:spacing w:val="-1"/>
        </w:rPr>
        <w:t>to meet</w:t>
      </w:r>
      <w:r>
        <w:t xml:space="preserve"> all</w:t>
      </w:r>
      <w:r>
        <w:rPr>
          <w:spacing w:val="7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registration statute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submission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clinical trial</w:t>
      </w:r>
      <w:r>
        <w:t xml:space="preserve"> </w:t>
      </w:r>
      <w:r>
        <w:rPr>
          <w:spacing w:val="-1"/>
        </w:rPr>
        <w:t>information.</w:t>
      </w:r>
      <w:r>
        <w:rPr>
          <w:spacing w:val="49"/>
        </w:rPr>
        <w:t xml:space="preserve"> </w:t>
      </w:r>
      <w:r>
        <w:rPr>
          <w:spacing w:val="-1"/>
        </w:rPr>
        <w:t>For</w:t>
      </w:r>
      <w:r>
        <w:rPr>
          <w:spacing w:val="85"/>
        </w:rPr>
        <w:t xml:space="preserve"> </w:t>
      </w:r>
      <w:r>
        <w:rPr>
          <w:rFonts w:cs="Calibri"/>
          <w:spacing w:val="-1"/>
        </w:rPr>
        <w:t>more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about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determining </w:t>
      </w:r>
      <w:r>
        <w:rPr>
          <w:rFonts w:cs="Calibri"/>
          <w:spacing w:val="-2"/>
        </w:rPr>
        <w:t xml:space="preserve">the </w:t>
      </w:r>
      <w:r>
        <w:rPr>
          <w:rFonts w:cs="Calibri"/>
          <w:spacing w:val="-1"/>
        </w:rPr>
        <w:t>“responsible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party”,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see:</w:t>
      </w:r>
      <w:r>
        <w:rPr>
          <w:rFonts w:cs="Calibri"/>
        </w:rPr>
        <w:t xml:space="preserve">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http://prsinfo.clinicaltrials.gov/ElaborationsOnDefinitions.pdf</w:t>
        </w:r>
        <w:r>
          <w:rPr>
            <w:spacing w:val="-1"/>
          </w:rPr>
          <w:t>.</w:t>
        </w:r>
      </w:hyperlink>
    </w:p>
    <w:p w14:paraId="1ABCB0A0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53D0A88A" w14:textId="77777777" w:rsidR="00C70880" w:rsidRDefault="00114B87">
      <w:pPr>
        <w:pStyle w:val="BodyText"/>
        <w:numPr>
          <w:ilvl w:val="0"/>
          <w:numId w:val="4"/>
        </w:numPr>
        <w:tabs>
          <w:tab w:val="left" w:pos="821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sponsor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trial;</w:t>
      </w:r>
      <w:r>
        <w:t xml:space="preserve"> </w:t>
      </w:r>
      <w:r>
        <w:rPr>
          <w:spacing w:val="-1"/>
        </w:rPr>
        <w:t>OR</w:t>
      </w:r>
    </w:p>
    <w:p w14:paraId="06DE9BBD" w14:textId="77777777" w:rsidR="00C70880" w:rsidRDefault="00114B87">
      <w:pPr>
        <w:pStyle w:val="BodyText"/>
        <w:numPr>
          <w:ilvl w:val="0"/>
          <w:numId w:val="4"/>
        </w:numPr>
        <w:tabs>
          <w:tab w:val="left" w:pos="821"/>
        </w:tabs>
        <w:ind w:right="527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Investigator</w:t>
      </w:r>
      <w:r>
        <w:t xml:space="preserve"> </w:t>
      </w:r>
      <w:r>
        <w:rPr>
          <w:spacing w:val="-1"/>
        </w:rPr>
        <w:t>(PI)/sponsor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investigator-initiated has</w:t>
      </w:r>
      <w: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of:</w:t>
      </w:r>
    </w:p>
    <w:p w14:paraId="250960D4" w14:textId="77777777" w:rsidR="00C70880" w:rsidRDefault="00114B87">
      <w:pPr>
        <w:pStyle w:val="BodyText"/>
        <w:numPr>
          <w:ilvl w:val="1"/>
          <w:numId w:val="4"/>
        </w:numPr>
        <w:tabs>
          <w:tab w:val="left" w:pos="1181"/>
        </w:tabs>
        <w:ind w:right="348"/>
      </w:pPr>
      <w:r>
        <w:rPr>
          <w:spacing w:val="-1"/>
        </w:rPr>
        <w:t>Determining whether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not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trial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he/she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investigator/sponsor</w:t>
      </w:r>
      <w:r>
        <w:t xml:space="preserve"> </w:t>
      </w:r>
      <w:r>
        <w:rPr>
          <w:spacing w:val="-1"/>
        </w:rPr>
        <w:t>should be</w:t>
      </w:r>
      <w:r>
        <w:rPr>
          <w:spacing w:val="46"/>
        </w:rPr>
        <w:t xml:space="preserve"> </w:t>
      </w:r>
      <w:r>
        <w:rPr>
          <w:spacing w:val="-1"/>
        </w:rPr>
        <w:t>registered,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14:paraId="73D45D36" w14:textId="77777777" w:rsidR="00C70880" w:rsidRDefault="00114B87">
      <w:pPr>
        <w:pStyle w:val="BodyText"/>
        <w:numPr>
          <w:ilvl w:val="1"/>
          <w:numId w:val="4"/>
        </w:numPr>
        <w:tabs>
          <w:tab w:val="left" w:pos="1181"/>
        </w:tabs>
      </w:pP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maintaining the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registration.</w:t>
      </w:r>
    </w:p>
    <w:p w14:paraId="3508C34C" w14:textId="77777777" w:rsidR="00C70880" w:rsidRDefault="00C7088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C391CFE" w14:textId="77777777" w:rsidR="00C70880" w:rsidRDefault="00114B87">
      <w:pPr>
        <w:pStyle w:val="BodyText"/>
        <w:ind w:right="199" w:firstLine="0"/>
      </w:pPr>
      <w:r>
        <w:rPr>
          <w:spacing w:val="-1"/>
        </w:rPr>
        <w:t>Note:</w:t>
      </w:r>
      <w:r>
        <w:t xml:space="preserve">  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NIH supported clinical trials</w:t>
      </w:r>
      <w:r>
        <w:rPr>
          <w:spacing w:val="-3"/>
        </w:rPr>
        <w:t xml:space="preserve"> </w:t>
      </w:r>
      <w:r>
        <w:rPr>
          <w:spacing w:val="-1"/>
        </w:rPr>
        <w:t>expect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PIs</w:t>
      </w:r>
      <w:r>
        <w:t xml:space="preserve"> to </w:t>
      </w:r>
      <w:r>
        <w:rPr>
          <w:spacing w:val="-1"/>
        </w:rPr>
        <w:t>register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NIH</w:t>
      </w:r>
      <w:r>
        <w:rPr>
          <w:spacing w:val="67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officer.</w:t>
      </w:r>
    </w:p>
    <w:p w14:paraId="261A02B5" w14:textId="77777777" w:rsidR="00C70880" w:rsidRDefault="00C70880">
      <w:pPr>
        <w:rPr>
          <w:rFonts w:ascii="Calibri" w:eastAsia="Calibri" w:hAnsi="Calibri" w:cs="Calibri"/>
        </w:rPr>
      </w:pPr>
    </w:p>
    <w:p w14:paraId="4EE6A9B4" w14:textId="77777777" w:rsidR="00C70880" w:rsidRDefault="00114B87">
      <w:pPr>
        <w:pStyle w:val="Heading1"/>
        <w:rPr>
          <w:b w:val="0"/>
          <w:bCs w:val="0"/>
        </w:rPr>
      </w:pPr>
      <w:r>
        <w:rPr>
          <w:spacing w:val="-1"/>
        </w:rPr>
        <w:t>Timing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Registration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ClinicalTrials.Gov</w:t>
      </w:r>
    </w:p>
    <w:p w14:paraId="020930F7" w14:textId="77777777" w:rsidR="00C70880" w:rsidRDefault="00114B87">
      <w:pPr>
        <w:pStyle w:val="BodyText"/>
        <w:ind w:right="199" w:firstLine="0"/>
      </w:pPr>
      <w:r>
        <w:rPr>
          <w:spacing w:val="-1"/>
        </w:rPr>
        <w:t>For</w:t>
      </w:r>
      <w: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trials,</w:t>
      </w:r>
      <w:r>
        <w:t xml:space="preserve"> </w:t>
      </w:r>
      <w:r>
        <w:rPr>
          <w:spacing w:val="-1"/>
        </w:rPr>
        <w:t>submission requirements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triggered by</w:t>
      </w:r>
      <w:r>
        <w:rPr>
          <w:spacing w:val="-2"/>
        </w:rPr>
        <w:t xml:space="preserve"> </w:t>
      </w:r>
      <w:r>
        <w:rPr>
          <w:spacing w:val="-1"/>
        </w:rPr>
        <w:t>enrollment.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PI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sponsor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80"/>
        </w:rP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required information 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than</w:t>
      </w:r>
      <w:r>
        <w:rPr>
          <w:spacing w:val="-2"/>
        </w:rPr>
        <w:t xml:space="preserve"> </w:t>
      </w:r>
      <w:r>
        <w:rPr>
          <w:u w:val="single" w:color="000000"/>
        </w:rPr>
        <w:t>21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days after</w:t>
      </w:r>
      <w:r>
        <w:rPr>
          <w:u w:val="single" w:color="000000"/>
        </w:rPr>
        <w:t xml:space="preserve"> the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first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participant</w:t>
      </w:r>
      <w:r>
        <w:rPr>
          <w:u w:val="single" w:color="000000"/>
        </w:rPr>
        <w:t xml:space="preserve"> is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enrolled</w:t>
      </w:r>
      <w:r>
        <w:rPr>
          <w:spacing w:val="-1"/>
        </w:rPr>
        <w:t>.</w:t>
      </w:r>
    </w:p>
    <w:p w14:paraId="35A82DA7" w14:textId="77777777" w:rsidR="00C70880" w:rsidRDefault="00114B87">
      <w:pPr>
        <w:pStyle w:val="BodyText"/>
        <w:ind w:right="199" w:firstLine="0"/>
        <w:rPr>
          <w:rFonts w:cs="Calibri"/>
        </w:rPr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ongoing clinical</w:t>
      </w:r>
      <w:r>
        <w:rPr>
          <w:spacing w:val="-3"/>
        </w:rPr>
        <w:t xml:space="preserve"> </w:t>
      </w:r>
      <w:r>
        <w:rPr>
          <w:spacing w:val="-1"/>
        </w:rPr>
        <w:t>trials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 xml:space="preserve">registered,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posted.</w:t>
      </w:r>
      <w:r>
        <w:t xml:space="preserve"> 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trial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enrolling</w:t>
      </w:r>
      <w:r>
        <w:rPr>
          <w:spacing w:val="85"/>
        </w:rPr>
        <w:t xml:space="preserve"> </w:t>
      </w:r>
      <w:r>
        <w:rPr>
          <w:spacing w:val="-1"/>
        </w:rPr>
        <w:t>su</w:t>
      </w:r>
      <w:r>
        <w:rPr>
          <w:rFonts w:cs="Calibri"/>
          <w:spacing w:val="-1"/>
        </w:rPr>
        <w:t>bjects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September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27,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2007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(even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which</w:t>
      </w:r>
      <w:r>
        <w:rPr>
          <w:rFonts w:cs="Calibri"/>
          <w:spacing w:val="-1"/>
        </w:rPr>
        <w:t xml:space="preserve"> does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not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involve</w:t>
      </w:r>
      <w:r>
        <w:rPr>
          <w:rFonts w:cs="Calibri"/>
        </w:rPr>
        <w:t xml:space="preserve">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“serious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life</w:t>
      </w:r>
      <w:r>
        <w:rPr>
          <w:spacing w:val="-1"/>
        </w:rPr>
        <w:t>-threatening</w:t>
      </w:r>
      <w:r>
        <w:rPr>
          <w:spacing w:val="83"/>
        </w:rPr>
        <w:t xml:space="preserve"> </w:t>
      </w:r>
      <w:r>
        <w:rPr>
          <w:rFonts w:cs="Calibri"/>
          <w:spacing w:val="-1"/>
        </w:rPr>
        <w:t>disease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condition”)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must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registered</w:t>
      </w:r>
      <w:r>
        <w:rPr>
          <w:rFonts w:cs="Calibri"/>
        </w:rPr>
        <w:t xml:space="preserve"> and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updated </w:t>
      </w:r>
      <w:r>
        <w:rPr>
          <w:rFonts w:cs="Calibri"/>
        </w:rPr>
        <w:t xml:space="preserve">at </w:t>
      </w:r>
      <w:r>
        <w:rPr>
          <w:rFonts w:cs="Calibri"/>
          <w:spacing w:val="-1"/>
        </w:rPr>
        <w:t>least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annually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(see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details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below).</w:t>
      </w:r>
    </w:p>
    <w:p w14:paraId="0FEC22CF" w14:textId="77777777" w:rsidR="00C70880" w:rsidRDefault="00C70880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71002016" w14:textId="77777777" w:rsidR="00C70880" w:rsidRDefault="00114B87">
      <w:pPr>
        <w:ind w:left="100" w:right="118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What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are the obligations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of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JHSPH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PI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regarding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registration </w:t>
      </w:r>
      <w:r>
        <w:rPr>
          <w:rFonts w:ascii="Calibri"/>
          <w:b/>
        </w:rPr>
        <w:t>if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b/>
          <w:spacing w:val="-1"/>
        </w:rPr>
        <w:t xml:space="preserve">the </w:t>
      </w:r>
      <w:r>
        <w:rPr>
          <w:rFonts w:ascii="Calibri"/>
          <w:b/>
          <w:spacing w:val="-2"/>
        </w:rPr>
        <w:t>trial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commercially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sponsored?</w:t>
      </w:r>
      <w:r>
        <w:rPr>
          <w:rFonts w:ascii="Calibri"/>
          <w:b/>
          <w:spacing w:val="4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Johns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Hopkins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PI </w:t>
      </w:r>
      <w:r>
        <w:rPr>
          <w:rFonts w:ascii="Calibri"/>
          <w:spacing w:val="-2"/>
        </w:rPr>
        <w:t>should</w:t>
      </w:r>
      <w:r>
        <w:rPr>
          <w:rFonts w:ascii="Calibri"/>
          <w:spacing w:val="-1"/>
        </w:rPr>
        <w:t xml:space="preserve"> consult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with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commercial sponsor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 ensure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posting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clinical trial</w:t>
      </w:r>
      <w:r>
        <w:rPr>
          <w:rFonts w:ascii="Calibri"/>
          <w:spacing w:val="7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government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website</w:t>
      </w:r>
      <w:r>
        <w:rPr>
          <w:rFonts w:ascii="Calibri"/>
        </w:rPr>
        <w:t xml:space="preserve"> is in</w:t>
      </w:r>
      <w:r>
        <w:rPr>
          <w:rFonts w:ascii="Calibri"/>
          <w:spacing w:val="-1"/>
        </w:rPr>
        <w:t xml:space="preserve"> accord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2"/>
        </w:rPr>
        <w:t>terms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study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contract.</w:t>
      </w:r>
    </w:p>
    <w:p w14:paraId="2CDBD15F" w14:textId="77777777" w:rsidR="00C70880" w:rsidRDefault="00C70880">
      <w:pPr>
        <w:rPr>
          <w:rFonts w:ascii="Calibri" w:eastAsia="Calibri" w:hAnsi="Calibri" w:cs="Calibri"/>
        </w:rPr>
      </w:pPr>
    </w:p>
    <w:p w14:paraId="07FBFA37" w14:textId="77777777" w:rsidR="00C70880" w:rsidRDefault="00114B87">
      <w:pPr>
        <w:pStyle w:val="Heading1"/>
        <w:rPr>
          <w:b w:val="0"/>
          <w:bCs w:val="0"/>
        </w:rPr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 the requirements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updating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trial</w:t>
      </w:r>
      <w:r>
        <w:rPr>
          <w:spacing w:val="-2"/>
        </w:rPr>
        <w:t xml:space="preserve"> </w:t>
      </w:r>
      <w:r>
        <w:rPr>
          <w:spacing w:val="-1"/>
        </w:rPr>
        <w:t>registrations?</w:t>
      </w:r>
    </w:p>
    <w:p w14:paraId="68BAB525" w14:textId="77777777" w:rsidR="00C70880" w:rsidRDefault="00114B87">
      <w:pPr>
        <w:pStyle w:val="BodyText"/>
        <w:numPr>
          <w:ilvl w:val="0"/>
          <w:numId w:val="3"/>
        </w:numPr>
        <w:tabs>
          <w:tab w:val="left" w:pos="821"/>
        </w:tabs>
        <w:ind w:right="117"/>
      </w:pP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no</w:t>
      </w:r>
      <w:r>
        <w:rPr>
          <w:spacing w:val="-1"/>
        </w:rPr>
        <w:t xml:space="preserve"> changes,</w:t>
      </w:r>
      <w: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updated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once</w:t>
      </w:r>
      <w:r>
        <w:rPr>
          <w:spacing w:val="77"/>
        </w:rP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months.</w:t>
      </w:r>
    </w:p>
    <w:p w14:paraId="5DC429E0" w14:textId="77777777" w:rsidR="00C70880" w:rsidRDefault="00114B87">
      <w:pPr>
        <w:pStyle w:val="BodyText"/>
        <w:numPr>
          <w:ilvl w:val="0"/>
          <w:numId w:val="3"/>
        </w:numPr>
        <w:tabs>
          <w:tab w:val="left" w:pos="821"/>
        </w:tabs>
        <w:ind w:right="348"/>
      </w:pPr>
      <w:r>
        <w:t xml:space="preserve">If </w:t>
      </w:r>
      <w:r>
        <w:rPr>
          <w:spacing w:val="-1"/>
        </w:rPr>
        <w:t>recruitment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2"/>
        </w:rP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(ex.,</w:t>
      </w:r>
      <w: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suspended),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6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updated within 30</w:t>
      </w:r>
      <w:r>
        <w:t xml:space="preserve"> </w:t>
      </w:r>
      <w:r>
        <w:rPr>
          <w:spacing w:val="-1"/>
        </w:rPr>
        <w:t>days.</w:t>
      </w:r>
    </w:p>
    <w:p w14:paraId="4987639F" w14:textId="77777777" w:rsidR="00C70880" w:rsidRDefault="00114B87">
      <w:pPr>
        <w:pStyle w:val="BodyText"/>
        <w:numPr>
          <w:ilvl w:val="0"/>
          <w:numId w:val="3"/>
        </w:numPr>
        <w:tabs>
          <w:tab w:val="left" w:pos="821"/>
        </w:tabs>
        <w:ind w:right="199"/>
      </w:pPr>
      <w:r>
        <w:t xml:space="preserve">If the </w:t>
      </w:r>
      <w:r>
        <w:rPr>
          <w:spacing w:val="-1"/>
        </w:rPr>
        <w:t>trial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(whether</w:t>
      </w:r>
      <w:r>
        <w:t xml:space="preserve"> </w:t>
      </w:r>
      <w:r>
        <w:rPr>
          <w:spacing w:val="-1"/>
        </w:rPr>
        <w:t>concluded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terminated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conclusion),</w:t>
      </w:r>
      <w:r>
        <w:rPr>
          <w:spacing w:val="-2"/>
        </w:rP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6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updated within 30</w:t>
      </w:r>
      <w:r>
        <w:t xml:space="preserve"> </w:t>
      </w:r>
      <w:r>
        <w:rPr>
          <w:spacing w:val="-1"/>
        </w:rPr>
        <w:t>days.</w:t>
      </w:r>
    </w:p>
    <w:p w14:paraId="6A059E28" w14:textId="77777777" w:rsidR="00C70880" w:rsidRDefault="00C70880">
      <w:pPr>
        <w:rPr>
          <w:rFonts w:ascii="Calibri" w:eastAsia="Calibri" w:hAnsi="Calibri" w:cs="Calibri"/>
        </w:rPr>
      </w:pPr>
    </w:p>
    <w:p w14:paraId="749144BC" w14:textId="77777777" w:rsidR="00DB1433" w:rsidRDefault="00DB1433">
      <w:pPr>
        <w:rPr>
          <w:rFonts w:ascii="Calibri" w:eastAsia="Calibri" w:hAnsi="Calibri"/>
          <w:b/>
          <w:bCs/>
          <w:spacing w:val="-1"/>
        </w:rPr>
      </w:pPr>
      <w:r>
        <w:rPr>
          <w:spacing w:val="-1"/>
        </w:rPr>
        <w:br w:type="page"/>
      </w:r>
    </w:p>
    <w:p w14:paraId="0406E932" w14:textId="77777777" w:rsidR="00C70880" w:rsidRDefault="00114B87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Requirements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posting</w:t>
      </w:r>
      <w:r>
        <w:rPr>
          <w:spacing w:val="-2"/>
        </w:rPr>
        <w:t xml:space="preserve"> </w:t>
      </w:r>
      <w:r>
        <w:rPr>
          <w:spacing w:val="-1"/>
        </w:rPr>
        <w:t>basic study</w:t>
      </w:r>
      <w:r>
        <w:rPr>
          <w:spacing w:val="-2"/>
        </w:rPr>
        <w:t xml:space="preserve"> </w:t>
      </w:r>
      <w:r>
        <w:rPr>
          <w:spacing w:val="-1"/>
        </w:rPr>
        <w:t>results:</w:t>
      </w:r>
    </w:p>
    <w:p w14:paraId="182CD13F" w14:textId="77777777" w:rsidR="00C70880" w:rsidRDefault="00114B87">
      <w:pPr>
        <w:pStyle w:val="BodyText"/>
        <w:ind w:right="199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JHPSH faculty member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is the</w:t>
      </w:r>
      <w:r>
        <w:rPr>
          <w:spacing w:val="-3"/>
        </w:rPr>
        <w:t xml:space="preserve"> </w:t>
      </w:r>
      <w:r>
        <w:rPr>
          <w:spacing w:val="-1"/>
        </w:rPr>
        <w:t>sponsor/investigator</w:t>
      </w:r>
      <w:r>
        <w:rPr>
          <w:spacing w:val="-2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clinical trial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posting</w:t>
      </w:r>
      <w:r>
        <w:rPr>
          <w:spacing w:val="38"/>
        </w:rP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results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conclusion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rPr>
          <w:spacing w:val="-1"/>
        </w:rPr>
        <w:t>items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site:</w:t>
      </w:r>
    </w:p>
    <w:p w14:paraId="0A642C91" w14:textId="77777777" w:rsidR="00DB1433" w:rsidRPr="00DB1433" w:rsidRDefault="00DB1433" w:rsidP="00DB1433">
      <w:pPr>
        <w:pStyle w:val="BodyText"/>
        <w:tabs>
          <w:tab w:val="left" w:pos="821"/>
        </w:tabs>
        <w:spacing w:before="37"/>
        <w:ind w:left="820" w:right="104" w:firstLine="0"/>
      </w:pPr>
    </w:p>
    <w:p w14:paraId="400E5F83" w14:textId="77777777" w:rsidR="00C70880" w:rsidRDefault="00114B87">
      <w:pPr>
        <w:pStyle w:val="BodyText"/>
        <w:numPr>
          <w:ilvl w:val="0"/>
          <w:numId w:val="2"/>
        </w:numPr>
        <w:tabs>
          <w:tab w:val="left" w:pos="821"/>
        </w:tabs>
        <w:spacing w:before="37"/>
        <w:ind w:right="104"/>
      </w:pPr>
      <w:r>
        <w:rPr>
          <w:spacing w:val="-1"/>
        </w:rPr>
        <w:t>DEMOGRAPHIC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BASELINE</w:t>
      </w:r>
      <w:r>
        <w:t xml:space="preserve"> </w:t>
      </w:r>
      <w:r>
        <w:rPr>
          <w:spacing w:val="-1"/>
        </w:rP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SAMPLE</w:t>
      </w:r>
      <w:r>
        <w:rPr>
          <w:spacing w:val="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 xml:space="preserve">A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demographic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baseline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collected</w:t>
      </w:r>
      <w:r>
        <w:t xml:space="preserve"> </w:t>
      </w:r>
      <w:r>
        <w:rPr>
          <w:spacing w:val="-1"/>
        </w:rPr>
        <w:t xml:space="preserve">overall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arm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</w:t>
      </w:r>
      <w:r>
        <w:t xml:space="preserve"> to </w:t>
      </w:r>
      <w:r>
        <w:rPr>
          <w:spacing w:val="-1"/>
        </w:rPr>
        <w:t>describe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patients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participated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clinical trial,</w:t>
      </w:r>
      <w:r>
        <w:rPr>
          <w:spacing w:val="-3"/>
        </w:rP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patients</w:t>
      </w:r>
      <w:r>
        <w:t xml:space="preserve"> </w:t>
      </w:r>
      <w:r>
        <w:rPr>
          <w:spacing w:val="-1"/>
        </w:rPr>
        <w:t>who dropped</w:t>
      </w:r>
      <w:r>
        <w:rPr>
          <w:spacing w:val="6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patients</w:t>
      </w:r>
      <w:r>
        <w:t xml:space="preserve"> </w:t>
      </w:r>
      <w:r>
        <w:rPr>
          <w:spacing w:val="-1"/>
        </w:rPr>
        <w:t>excluded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analysis,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any.</w:t>
      </w:r>
    </w:p>
    <w:p w14:paraId="0272FE35" w14:textId="77777777" w:rsidR="00C70880" w:rsidRDefault="00114B87">
      <w:pPr>
        <w:pStyle w:val="BodyText"/>
        <w:numPr>
          <w:ilvl w:val="0"/>
          <w:numId w:val="2"/>
        </w:numPr>
        <w:tabs>
          <w:tab w:val="left" w:pos="821"/>
        </w:tabs>
        <w:spacing w:line="239" w:lineRule="auto"/>
        <w:ind w:right="449"/>
      </w:pP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rPr>
          <w:spacing w:val="-3"/>
        </w:rPr>
        <w:t xml:space="preserve"> </w:t>
      </w:r>
      <w:r>
        <w:rPr>
          <w:spacing w:val="-1"/>
        </w:rPr>
        <w:t xml:space="preserve">OUTCOMES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and secondary</w:t>
      </w:r>
      <w:r>
        <w:rPr>
          <w:spacing w:val="-2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rPr>
          <w:spacing w:val="-1"/>
        </w:rPr>
        <w:t>measures,</w:t>
      </w:r>
      <w:r>
        <w:rPr>
          <w:spacing w:val="-3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rPr>
          <w:spacing w:val="-1"/>
        </w:rPr>
        <w:t>stated</w:t>
      </w:r>
      <w:r>
        <w:t xml:space="preserve"> in</w:t>
      </w:r>
      <w:r>
        <w:rPr>
          <w:spacing w:val="-1"/>
        </w:rPr>
        <w:t xml:space="preserve"> FDAAA</w:t>
      </w:r>
      <w: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801,</w:t>
      </w:r>
      <w:r>
        <w:t xml:space="preserve"> 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primary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secondary</w:t>
      </w:r>
      <w:r>
        <w:rPr>
          <w:spacing w:val="53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rPr>
          <w:spacing w:val="-1"/>
        </w:rPr>
        <w:t>measures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each </w:t>
      </w:r>
      <w:r>
        <w:t>arm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trial,</w:t>
      </w:r>
      <w:r>
        <w:t xml:space="preserve"> </w:t>
      </w:r>
      <w:r>
        <w:rPr>
          <w:spacing w:val="-1"/>
        </w:rPr>
        <w:t>including the</w:t>
      </w:r>
      <w: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scientifically</w:t>
      </w:r>
      <w:r>
        <w:rPr>
          <w:spacing w:val="79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statistical</w:t>
      </w:r>
      <w:r>
        <w:t xml:space="preserve"> </w:t>
      </w:r>
      <w:r>
        <w:rPr>
          <w:spacing w:val="-1"/>
        </w:rPr>
        <w:t>significance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outcome</w:t>
      </w:r>
      <w:r>
        <w:rPr>
          <w:spacing w:val="-2"/>
        </w:rPr>
        <w:t xml:space="preserve"> </w:t>
      </w:r>
      <w:r>
        <w:rPr>
          <w:spacing w:val="-1"/>
        </w:rPr>
        <w:t>measures.</w:t>
      </w:r>
    </w:p>
    <w:p w14:paraId="108EF406" w14:textId="77777777" w:rsidR="00DB1433" w:rsidRPr="00DB1433" w:rsidRDefault="00114B87">
      <w:pPr>
        <w:pStyle w:val="BodyText"/>
        <w:numPr>
          <w:ilvl w:val="0"/>
          <w:numId w:val="2"/>
        </w:numPr>
        <w:tabs>
          <w:tab w:val="left" w:pos="821"/>
        </w:tabs>
        <w:ind w:left="100" w:right="124" w:firstLine="360"/>
        <w:jc w:val="both"/>
      </w:pPr>
      <w:r>
        <w:rPr>
          <w:spacing w:val="-1"/>
        </w:rPr>
        <w:t>POINT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CONTACT</w:t>
      </w:r>
      <w:r>
        <w:rPr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t xml:space="preserve">A </w:t>
      </w:r>
      <w:r>
        <w:rPr>
          <w:spacing w:val="-1"/>
        </w:rPr>
        <w:t>point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scientific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t xml:space="preserve"> trial</w:t>
      </w:r>
      <w:r>
        <w:rPr>
          <w:spacing w:val="-1"/>
        </w:rPr>
        <w:t xml:space="preserve"> results.</w:t>
      </w:r>
      <w:r>
        <w:rPr>
          <w:spacing w:val="71"/>
        </w:rPr>
        <w:t xml:space="preserve"> </w:t>
      </w:r>
    </w:p>
    <w:p w14:paraId="57344992" w14:textId="77777777" w:rsidR="00DB1433" w:rsidRPr="00DB1433" w:rsidRDefault="00DB1433" w:rsidP="00B567C6">
      <w:pPr>
        <w:pStyle w:val="BodyText"/>
        <w:tabs>
          <w:tab w:val="left" w:pos="821"/>
        </w:tabs>
        <w:ind w:left="460" w:right="124" w:firstLine="0"/>
      </w:pPr>
    </w:p>
    <w:p w14:paraId="0BF74A26" w14:textId="77777777" w:rsidR="00C70880" w:rsidRDefault="00114B87" w:rsidP="00B567C6">
      <w:pPr>
        <w:pStyle w:val="BodyText"/>
        <w:tabs>
          <w:tab w:val="left" w:pos="821"/>
        </w:tabs>
        <w:ind w:right="124" w:firstLine="0"/>
      </w:pPr>
      <w:r>
        <w:rPr>
          <w:rFonts w:cs="Calibri"/>
          <w:spacing w:val="-1"/>
        </w:rPr>
        <w:t>Detailed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instructions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submission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“Basic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Results” may</w:t>
      </w:r>
      <w:r>
        <w:rPr>
          <w:rFonts w:cs="Calibri"/>
        </w:rPr>
        <w:t xml:space="preserve"> be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obtained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on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the </w:t>
      </w:r>
      <w:r>
        <w:rPr>
          <w:rFonts w:cs="Calibri"/>
          <w:spacing w:val="-1"/>
        </w:rPr>
        <w:t>clinical</w:t>
      </w:r>
      <w:r>
        <w:rPr>
          <w:spacing w:val="-1"/>
        </w:rPr>
        <w:t>trials.gov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rPr>
          <w:spacing w:val="99"/>
        </w:rPr>
        <w:t xml:space="preserve"> </w:t>
      </w:r>
      <w:r>
        <w:rPr>
          <w:spacing w:val="-1"/>
        </w:rPr>
        <w:t xml:space="preserve">Registration </w:t>
      </w:r>
      <w:r>
        <w:rPr>
          <w:spacing w:val="-2"/>
        </w:rPr>
        <w:t>System</w:t>
      </w:r>
      <w:r>
        <w:rPr>
          <w:spacing w:val="-1"/>
        </w:rPr>
        <w:t xml:space="preserve"> website</w:t>
      </w:r>
      <w:r>
        <w:t xml:space="preserve"> at</w:t>
      </w:r>
      <w:r>
        <w:rPr>
          <w:spacing w:val="2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http://prsinfo.clinicaltrials.gov/fdaaa.html</w:t>
        </w:r>
      </w:hyperlink>
      <w:r>
        <w:rPr>
          <w:spacing w:val="-1"/>
        </w:rPr>
        <w:t>.</w:t>
      </w:r>
    </w:p>
    <w:p w14:paraId="28E43AB2" w14:textId="77777777" w:rsidR="00C70880" w:rsidRDefault="00C70880">
      <w:pPr>
        <w:jc w:val="both"/>
      </w:pPr>
    </w:p>
    <w:p w14:paraId="56AC7C8E" w14:textId="77777777" w:rsidR="00B567C6" w:rsidRDefault="00B567C6">
      <w:pPr>
        <w:jc w:val="both"/>
      </w:pPr>
    </w:p>
    <w:p w14:paraId="32332EC6" w14:textId="77777777" w:rsidR="00B567C6" w:rsidRDefault="00B567C6">
      <w:pPr>
        <w:jc w:val="both"/>
      </w:pPr>
    </w:p>
    <w:p w14:paraId="70963DF0" w14:textId="77777777" w:rsidR="00B567C6" w:rsidRDefault="00B567C6">
      <w:pPr>
        <w:jc w:val="both"/>
      </w:pPr>
    </w:p>
    <w:p w14:paraId="4ED3227D" w14:textId="77777777" w:rsidR="00B567C6" w:rsidRPr="00B567C6" w:rsidRDefault="00B567C6" w:rsidP="00B567C6">
      <w:pPr>
        <w:rPr>
          <w:b/>
        </w:rPr>
      </w:pPr>
      <w:r w:rsidRPr="00B567C6">
        <w:rPr>
          <w:b/>
        </w:rPr>
        <w:t>Additional Guidance and Resources</w:t>
      </w:r>
    </w:p>
    <w:p w14:paraId="14DEEA75" w14:textId="77777777" w:rsidR="00B567C6" w:rsidRDefault="00B567C6" w:rsidP="00B567C6"/>
    <w:p w14:paraId="46D54433" w14:textId="77777777" w:rsidR="00B567C6" w:rsidRDefault="00B567C6" w:rsidP="00B567C6">
      <w:r>
        <w:t>FDAAA Requirements for NIH Grantees At-A-Glance:</w:t>
      </w:r>
    </w:p>
    <w:p w14:paraId="7EA62D1E" w14:textId="77777777" w:rsidR="00B567C6" w:rsidRDefault="001024D4" w:rsidP="00B567C6">
      <w:hyperlink r:id="rId11" w:history="1">
        <w:r w:rsidR="00B567C6" w:rsidRPr="0008064F">
          <w:rPr>
            <w:rStyle w:val="Hyperlink"/>
          </w:rPr>
          <w:t>http://grants.nih.gov/ClinicalTrials_fdaaa/at-a-glance.htm</w:t>
        </w:r>
      </w:hyperlink>
      <w:r w:rsidR="00B567C6">
        <w:t xml:space="preserve"> </w:t>
      </w:r>
    </w:p>
    <w:p w14:paraId="481DDADF" w14:textId="77777777" w:rsidR="00B567C6" w:rsidRDefault="00B567C6" w:rsidP="00B567C6"/>
    <w:p w14:paraId="3C628A55" w14:textId="77777777" w:rsidR="00B567C6" w:rsidRDefault="00B567C6" w:rsidP="00B567C6">
      <w:r>
        <w:t>Definitions and Acronyms:</w:t>
      </w:r>
    </w:p>
    <w:p w14:paraId="2B61B93E" w14:textId="77777777" w:rsidR="00B567C6" w:rsidRDefault="001024D4" w:rsidP="00B567C6">
      <w:hyperlink r:id="rId12" w:history="1">
        <w:r w:rsidR="00B567C6" w:rsidRPr="0008064F">
          <w:rPr>
            <w:rStyle w:val="Hyperlink"/>
          </w:rPr>
          <w:t>http://grants.nih.gov/ClinicalTrials_fdaaa/definitions.htm</w:t>
        </w:r>
      </w:hyperlink>
      <w:r w:rsidR="00B567C6">
        <w:t xml:space="preserve"> </w:t>
      </w:r>
    </w:p>
    <w:p w14:paraId="5F0C5B9C" w14:textId="77777777" w:rsidR="00B567C6" w:rsidRDefault="00B567C6" w:rsidP="00B567C6"/>
    <w:p w14:paraId="78235293" w14:textId="77777777" w:rsidR="00B567C6" w:rsidRDefault="00B567C6" w:rsidP="00B567C6">
      <w:r>
        <w:t>Identifying an “Applicable Clinical Trial” under FDAAA:</w:t>
      </w:r>
    </w:p>
    <w:p w14:paraId="7E23C89C" w14:textId="77777777" w:rsidR="00B567C6" w:rsidRDefault="001024D4" w:rsidP="00B567C6">
      <w:hyperlink r:id="rId13" w:history="1">
        <w:r w:rsidR="00B567C6" w:rsidRPr="0008064F">
          <w:rPr>
            <w:rStyle w:val="Hyperlink"/>
          </w:rPr>
          <w:t>http://grants.nih.gov/ClinicalTrials_fdaaa/docs/Flow_chart-ACT_only.pdf</w:t>
        </w:r>
      </w:hyperlink>
      <w:r w:rsidR="00B567C6">
        <w:t xml:space="preserve"> </w:t>
      </w:r>
    </w:p>
    <w:p w14:paraId="3DD40893" w14:textId="77777777" w:rsidR="00B567C6" w:rsidRDefault="00B567C6" w:rsidP="00B567C6"/>
    <w:p w14:paraId="0A59CBA5" w14:textId="77777777" w:rsidR="00B567C6" w:rsidRDefault="00B567C6" w:rsidP="00B567C6">
      <w:pPr>
        <w:sectPr w:rsidR="00B567C6">
          <w:pgSz w:w="12240" w:h="15840"/>
          <w:pgMar w:top="1400" w:right="1380" w:bottom="280" w:left="1340" w:header="720" w:footer="720" w:gutter="0"/>
          <w:cols w:space="720"/>
        </w:sectPr>
      </w:pPr>
    </w:p>
    <w:p w14:paraId="31E61D0F" w14:textId="77777777" w:rsidR="00C70880" w:rsidRDefault="00114B87">
      <w:pPr>
        <w:pStyle w:val="Heading1"/>
        <w:spacing w:before="37"/>
        <w:ind w:left="1702"/>
        <w:rPr>
          <w:b w:val="0"/>
          <w:bCs w:val="0"/>
        </w:rPr>
      </w:pPr>
      <w:r>
        <w:rPr>
          <w:spacing w:val="-1"/>
          <w:u w:val="double" w:color="000000"/>
        </w:rPr>
        <w:lastRenderedPageBreak/>
        <w:t>PI Instructions</w:t>
      </w:r>
      <w:r>
        <w:rPr>
          <w:u w:val="double" w:color="000000"/>
        </w:rPr>
        <w:t xml:space="preserve"> </w:t>
      </w:r>
      <w:r>
        <w:rPr>
          <w:spacing w:val="-1"/>
          <w:u w:val="double" w:color="000000"/>
        </w:rPr>
        <w:t>on Submitting</w:t>
      </w:r>
      <w:r>
        <w:rPr>
          <w:u w:val="double" w:color="000000"/>
        </w:rPr>
        <w:t xml:space="preserve"> a </w:t>
      </w:r>
      <w:r>
        <w:rPr>
          <w:spacing w:val="-1"/>
          <w:u w:val="double" w:color="000000"/>
        </w:rPr>
        <w:t>Clinical</w:t>
      </w:r>
      <w:r>
        <w:rPr>
          <w:spacing w:val="-2"/>
          <w:u w:val="double" w:color="000000"/>
        </w:rPr>
        <w:t xml:space="preserve"> </w:t>
      </w:r>
      <w:r>
        <w:rPr>
          <w:spacing w:val="-1"/>
          <w:u w:val="double" w:color="000000"/>
        </w:rPr>
        <w:t>Trial</w:t>
      </w:r>
      <w:r>
        <w:rPr>
          <w:spacing w:val="-2"/>
          <w:u w:val="double" w:color="000000"/>
        </w:rPr>
        <w:t xml:space="preserve"> </w:t>
      </w:r>
      <w:r>
        <w:rPr>
          <w:u w:val="double" w:color="000000"/>
        </w:rPr>
        <w:t>to</w:t>
      </w:r>
      <w:r>
        <w:rPr>
          <w:spacing w:val="-2"/>
          <w:u w:val="double" w:color="000000"/>
        </w:rPr>
        <w:t xml:space="preserve"> clinicaltrial.gov</w:t>
      </w:r>
    </w:p>
    <w:p w14:paraId="63F5910E" w14:textId="77777777" w:rsidR="00C70880" w:rsidRDefault="00114B87">
      <w:pPr>
        <w:pStyle w:val="BodyText"/>
        <w:numPr>
          <w:ilvl w:val="0"/>
          <w:numId w:val="1"/>
        </w:numPr>
        <w:tabs>
          <w:tab w:val="left" w:pos="472"/>
        </w:tabs>
        <w:spacing w:before="41" w:line="274" w:lineRule="auto"/>
        <w:ind w:right="441"/>
        <w:jc w:val="left"/>
      </w:pPr>
      <w:r>
        <w:t>If you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2"/>
        </w:rPr>
        <w:t>done</w:t>
      </w:r>
      <w:r>
        <w:rPr>
          <w:spacing w:val="2"/>
        </w:rPr>
        <w:t xml:space="preserve"> </w:t>
      </w:r>
      <w:r>
        <w:rPr>
          <w:spacing w:val="-1"/>
        </w:rPr>
        <w:t>so,</w:t>
      </w:r>
      <w:r>
        <w:t xml:space="preserve"> </w:t>
      </w:r>
      <w:r>
        <w:rPr>
          <w:spacing w:val="-1"/>
        </w:rPr>
        <w:t>request</w:t>
      </w:r>
      <w:r>
        <w:t xml:space="preserve"> a </w:t>
      </w:r>
      <w:r>
        <w:rPr>
          <w:spacing w:val="-1"/>
        </w:rPr>
        <w:t>username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password </w:t>
      </w:r>
      <w:r>
        <w:rPr>
          <w:spacing w:val="-2"/>
        </w:rPr>
        <w:t>from</w:t>
      </w:r>
      <w:r>
        <w:rPr>
          <w:spacing w:val="3"/>
        </w:rPr>
        <w:t xml:space="preserve"> </w:t>
      </w:r>
      <w:r w:rsidR="007F6911">
        <w:rPr>
          <w:spacing w:val="-1"/>
        </w:rPr>
        <w:t xml:space="preserve">Miye Schakne, </w:t>
      </w:r>
      <w:r w:rsidR="0059593D">
        <w:rPr>
          <w:spacing w:val="-1"/>
        </w:rPr>
        <w:t>PRS</w:t>
      </w:r>
      <w:r w:rsidR="007F6911">
        <w:rPr>
          <w:spacing w:val="-1"/>
        </w:rPr>
        <w:t xml:space="preserve"> Administrator</w:t>
      </w:r>
      <w:r w:rsidR="00801176">
        <w:rPr>
          <w:spacing w:val="-1"/>
        </w:rPr>
        <w:t xml:space="preserve">, </w:t>
      </w:r>
      <w:r w:rsidR="007F6911">
        <w:t xml:space="preserve">at </w:t>
      </w:r>
      <w:hyperlink r:id="rId14" w:history="1">
        <w:r w:rsidR="007F6911" w:rsidRPr="0008064F">
          <w:rPr>
            <w:rStyle w:val="Hyperlink"/>
          </w:rPr>
          <w:t>mschakne@jhu.edu</w:t>
        </w:r>
      </w:hyperlink>
      <w:r w:rsidR="007F6911">
        <w:t xml:space="preserve">. </w:t>
      </w:r>
    </w:p>
    <w:p w14:paraId="5ECAA04C" w14:textId="77777777" w:rsidR="00C70880" w:rsidRDefault="00114B87">
      <w:pPr>
        <w:pStyle w:val="BodyText"/>
        <w:numPr>
          <w:ilvl w:val="0"/>
          <w:numId w:val="1"/>
        </w:numPr>
        <w:tabs>
          <w:tab w:val="left" w:pos="472"/>
        </w:tabs>
        <w:spacing w:before="4"/>
        <w:jc w:val="left"/>
      </w:pPr>
      <w:r>
        <w:t>Go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trials.gov website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trial.</w:t>
      </w:r>
      <w:r>
        <w:rPr>
          <w:spacing w:val="2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https://register.clinicaltrials.gov/</w:t>
        </w:r>
      </w:hyperlink>
    </w:p>
    <w:p w14:paraId="1E747820" w14:textId="77777777" w:rsidR="00C70880" w:rsidRDefault="00C70880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5312868" w14:textId="77777777" w:rsidR="00C70880" w:rsidRDefault="00114B87">
      <w:pPr>
        <w:pStyle w:val="BodyText"/>
        <w:numPr>
          <w:ilvl w:val="0"/>
          <w:numId w:val="1"/>
        </w:numPr>
        <w:tabs>
          <w:tab w:val="left" w:pos="472"/>
        </w:tabs>
        <w:spacing w:before="56"/>
        <w:jc w:val="left"/>
      </w:pPr>
      <w:r>
        <w:rPr>
          <w:spacing w:val="-1"/>
        </w:rPr>
        <w:t>Under</w:t>
      </w:r>
      <w: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t xml:space="preserve">enter </w:t>
      </w:r>
      <w:r>
        <w:rPr>
          <w:spacing w:val="-1"/>
        </w:rPr>
        <w:t>JHSPH.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username</w:t>
      </w:r>
      <w:r>
        <w:t xml:space="preserve"> </w:t>
      </w:r>
      <w:r>
        <w:rPr>
          <w:spacing w:val="-1"/>
        </w:rPr>
        <w:t>and password.</w:t>
      </w:r>
    </w:p>
    <w:p w14:paraId="79E8143D" w14:textId="77777777" w:rsidR="00C70880" w:rsidRDefault="00C70880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575D6F1B" w14:textId="77777777" w:rsidR="00C70880" w:rsidRDefault="00114B87">
      <w:pPr>
        <w:pStyle w:val="BodyText"/>
        <w:numPr>
          <w:ilvl w:val="0"/>
          <w:numId w:val="1"/>
        </w:numPr>
        <w:tabs>
          <w:tab w:val="left" w:pos="472"/>
        </w:tabs>
        <w:ind w:right="352"/>
        <w:jc w:val="both"/>
      </w:pPr>
      <w:r>
        <w:t xml:space="preserve">A </w:t>
      </w:r>
      <w:r>
        <w:rPr>
          <w:spacing w:val="-1"/>
        </w:rPr>
        <w:t>clinical trial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 xml:space="preserve">registered </w:t>
      </w:r>
      <w:r>
        <w:rPr>
          <w:spacing w:val="-2"/>
        </w:rP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ClinicalTrials.gov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 xml:space="preserve">creating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"protocol</w:t>
      </w:r>
      <w:r>
        <w:rPr>
          <w:spacing w:val="-2"/>
        </w:rPr>
        <w:t xml:space="preserve"> </w:t>
      </w:r>
      <w:r>
        <w:t>record".</w:t>
      </w:r>
      <w:r>
        <w:rPr>
          <w:spacing w:val="-3"/>
        </w:rPr>
        <w:t xml:space="preserve"> </w:t>
      </w:r>
      <w:r>
        <w:rPr>
          <w:spacing w:val="-1"/>
        </w:rPr>
        <w:t>Click</w:t>
      </w:r>
      <w:r>
        <w:rPr>
          <w:spacing w:val="58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"Create"</w:t>
      </w:r>
      <w:r>
        <w:rPr>
          <w:spacing w:val="-2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Protocol</w:t>
      </w:r>
      <w:r>
        <w:rPr>
          <w:spacing w:val="-2"/>
        </w:rPr>
        <w:t xml:space="preserve"> </w:t>
      </w:r>
      <w:r>
        <w:rPr>
          <w:spacing w:val="-1"/>
        </w:rPr>
        <w:t>Records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rPr>
          <w:spacing w:val="-1"/>
        </w:rPr>
        <w:t xml:space="preserve">and fill </w:t>
      </w:r>
      <w:r>
        <w:t>in a</w:t>
      </w:r>
      <w:r>
        <w:rPr>
          <w:spacing w:val="-3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data</w:t>
      </w:r>
      <w:r>
        <w:t xml:space="preserve"> </w:t>
      </w:r>
      <w:r>
        <w:rPr>
          <w:spacing w:val="-1"/>
        </w:rPr>
        <w:t>entry</w:t>
      </w:r>
      <w:r>
        <w:rPr>
          <w:spacing w:val="77"/>
        </w:rPr>
        <w:t xml:space="preserve"> </w:t>
      </w:r>
      <w:r>
        <w:rPr>
          <w:spacing w:val="-1"/>
        </w:rPr>
        <w:t>screens.</w:t>
      </w:r>
    </w:p>
    <w:p w14:paraId="367C3DE5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575F40EC" w14:textId="77777777" w:rsidR="00C70880" w:rsidRDefault="00114B87">
      <w:pPr>
        <w:pStyle w:val="BodyText"/>
        <w:ind w:left="471" w:right="122" w:firstLine="0"/>
      </w:pPr>
      <w:r>
        <w:t>Data is</w:t>
      </w:r>
      <w:r>
        <w:rPr>
          <w:spacing w:val="-3"/>
        </w:rPr>
        <w:t xml:space="preserve"> </w:t>
      </w:r>
      <w:r>
        <w:rPr>
          <w:spacing w:val="-1"/>
        </w:rPr>
        <w:t>saved</w:t>
      </w:r>
      <w:r>
        <w:t xml:space="preserve"> as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screen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filled </w:t>
      </w:r>
      <w:r>
        <w:t>in,</w:t>
      </w:r>
      <w:r>
        <w:rPr>
          <w:spacing w:val="-1"/>
        </w:rPr>
        <w:t xml:space="preserve"> </w:t>
      </w:r>
      <w:r>
        <w:rPr>
          <w:spacing w:val="-2"/>
        </w:rP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you </w:t>
      </w:r>
      <w:r>
        <w:rPr>
          <w:spacing w:val="-2"/>
        </w:rPr>
        <w:t>can</w:t>
      </w:r>
      <w:r>
        <w:rPr>
          <w:spacing w:val="-1"/>
        </w:rPr>
        <w:t xml:space="preserve"> "Quit"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time,</w:t>
      </w:r>
      <w:r>
        <w:rPr>
          <w:spacing w:val="-2"/>
        </w:rPr>
        <w:t xml:space="preserve"> </w:t>
      </w:r>
      <w:r>
        <w:rPr>
          <w:spacing w:val="-1"/>
        </w:rPr>
        <w:t>saving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record</w:t>
      </w:r>
      <w:r>
        <w:rPr>
          <w:spacing w:val="-4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t>later</w:t>
      </w:r>
      <w:r>
        <w:rPr>
          <w:spacing w:val="-1"/>
        </w:rPr>
        <w:t xml:space="preserve"> completion using the</w:t>
      </w:r>
      <w:r>
        <w:rPr>
          <w:spacing w:val="-4"/>
        </w:rPr>
        <w:t xml:space="preserve"> </w:t>
      </w:r>
      <w:r>
        <w:rPr>
          <w:spacing w:val="-1"/>
        </w:rPr>
        <w:t>"Modify"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below.</w:t>
      </w:r>
    </w:p>
    <w:p w14:paraId="7C4A898E" w14:textId="77777777" w:rsidR="00C70880" w:rsidRDefault="00C70880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528BF509" w14:textId="77777777" w:rsidR="00C70880" w:rsidRDefault="00114B87">
      <w:pPr>
        <w:pStyle w:val="BodyText"/>
        <w:numPr>
          <w:ilvl w:val="0"/>
          <w:numId w:val="1"/>
        </w:numPr>
        <w:tabs>
          <w:tab w:val="left" w:pos="561"/>
        </w:tabs>
        <w:ind w:left="565" w:right="441"/>
        <w:jc w:val="left"/>
      </w:pPr>
      <w:r>
        <w:rPr>
          <w:b/>
          <w:spacing w:val="-1"/>
        </w:rPr>
        <w:t>Mark</w:t>
      </w:r>
      <w:r>
        <w:rPr>
          <w:b/>
        </w:rPr>
        <w:t xml:space="preserve"> </w:t>
      </w:r>
      <w:r>
        <w:rPr>
          <w:b/>
          <w:spacing w:val="-1"/>
        </w:rPr>
        <w:t>the protocol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record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as</w:t>
      </w:r>
      <w:r>
        <w:rPr>
          <w:b/>
        </w:rPr>
        <w:t xml:space="preserve"> </w:t>
      </w:r>
      <w:r>
        <w:rPr>
          <w:b/>
          <w:spacing w:val="-1"/>
        </w:rPr>
        <w:t>"Complete"</w:t>
      </w:r>
      <w:r>
        <w:rPr>
          <w:b/>
          <w:spacing w:val="1"/>
        </w:rPr>
        <w:t xml:space="preserve"> </w:t>
      </w:r>
      <w:r>
        <w:t xml:space="preserve">-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filling</w:t>
      </w:r>
      <w:r>
        <w:rPr>
          <w:spacing w:val="-1"/>
        </w:rPr>
        <w:t xml:space="preserve"> </w:t>
      </w:r>
      <w:r>
        <w:t>in the last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rPr>
          <w:spacing w:val="-1"/>
        </w:rPr>
        <w:t xml:space="preserve">screen, </w:t>
      </w:r>
      <w:r>
        <w:t>the</w:t>
      </w:r>
      <w:r>
        <w:rPr>
          <w:spacing w:val="-2"/>
        </w:rPr>
        <w:t xml:space="preserve"> </w:t>
      </w:r>
      <w:r>
        <w:t>"Edit</w:t>
      </w:r>
      <w:r>
        <w:rPr>
          <w:spacing w:val="59"/>
        </w:rPr>
        <w:t xml:space="preserve"> </w:t>
      </w:r>
      <w:r>
        <w:rPr>
          <w:spacing w:val="-1"/>
        </w:rPr>
        <w:t>Protocol"</w:t>
      </w:r>
      <w:r>
        <w:rPr>
          <w:spacing w:val="-3"/>
        </w:rPr>
        <w:t xml:space="preserve"> </w:t>
      </w:r>
      <w:r>
        <w:rPr>
          <w:spacing w:val="-1"/>
        </w:rPr>
        <w:t>screen</w:t>
      </w:r>
      <w:r>
        <w:t xml:space="preserve"> </w:t>
      </w:r>
      <w:r>
        <w:rPr>
          <w:spacing w:val="-1"/>
        </w:rPr>
        <w:t>appears</w:t>
      </w:r>
      <w:r>
        <w:rPr>
          <w:spacing w:val="-3"/>
        </w:rPr>
        <w:t xml:space="preserve"> </w:t>
      </w:r>
      <w:r>
        <w:rPr>
          <w:spacing w:val="-1"/>
        </w:rPr>
        <w:t xml:space="preserve">with </w:t>
      </w:r>
      <w:r>
        <w:t>all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 provided.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 for</w:t>
      </w:r>
      <w:r>
        <w:rPr>
          <w:spacing w:val="69"/>
        </w:rPr>
        <w:t xml:space="preserve"> </w:t>
      </w:r>
      <w:r>
        <w:rPr>
          <w:spacing w:val="-1"/>
        </w:rPr>
        <w:t>accuracy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completeness,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"ERROR"</w:t>
      </w:r>
      <w:r>
        <w:rPr>
          <w:spacing w:val="-2"/>
        </w:rPr>
        <w:t xml:space="preserve"> </w:t>
      </w:r>
      <w:r>
        <w:rPr>
          <w:spacing w:val="-1"/>
        </w:rPr>
        <w:t>messages,</w:t>
      </w:r>
      <w:r>
        <w:t xml:space="preserve"> if</w:t>
      </w:r>
      <w:r>
        <w:rPr>
          <w:spacing w:val="-3"/>
        </w:rPr>
        <w:t xml:space="preserve"> </w:t>
      </w:r>
      <w:r>
        <w:rPr>
          <w:spacing w:val="-1"/>
        </w:rPr>
        <w:t>any.</w:t>
      </w:r>
      <w:r>
        <w:t xml:space="preserve"> </w:t>
      </w:r>
      <w:r>
        <w:rPr>
          <w:spacing w:val="-1"/>
        </w:rPr>
        <w:t>"Alert"</w:t>
      </w:r>
      <w:r>
        <w:rPr>
          <w:spacing w:val="-2"/>
        </w:rPr>
        <w:t xml:space="preserve"> </w:t>
      </w:r>
      <w:r>
        <w:rPr>
          <w:spacing w:val="-1"/>
        </w:rPr>
        <w:t>messages</w:t>
      </w:r>
      <w:r>
        <w:t xml:space="preserve"> </w:t>
      </w:r>
      <w:r>
        <w:rPr>
          <w:spacing w:val="-1"/>
        </w:rPr>
        <w:t>should</w:t>
      </w:r>
      <w:r>
        <w:rPr>
          <w:spacing w:val="62"/>
        </w:rPr>
        <w:t xml:space="preserve"> </w:t>
      </w:r>
      <w:r>
        <w:t xml:space="preserve">also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rPr>
          <w:spacing w:val="-3"/>
        </w:rPr>
        <w:t xml:space="preserve"> </w:t>
      </w:r>
      <w:r>
        <w:rPr>
          <w:spacing w:val="-1"/>
        </w:rPr>
        <w:t>(and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trials</w:t>
      </w:r>
      <w:r>
        <w:t xml:space="preserve"> 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FDA</w:t>
      </w:r>
      <w:r>
        <w:t xml:space="preserve"> </w:t>
      </w:r>
      <w:r>
        <w:rPr>
          <w:spacing w:val="-1"/>
        </w:rPr>
        <w:t>IND/IDE</w:t>
      </w:r>
      <w:r>
        <w:t xml:space="preserve"> </w:t>
      </w:r>
      <w:r>
        <w:rPr>
          <w:spacing w:val="-1"/>
        </w:rPr>
        <w:t>application).</w:t>
      </w:r>
    </w:p>
    <w:p w14:paraId="5E443C33" w14:textId="77777777" w:rsidR="00B567C6" w:rsidRPr="00B567C6" w:rsidRDefault="00B567C6" w:rsidP="00B567C6">
      <w:pPr>
        <w:tabs>
          <w:tab w:val="left" w:pos="472"/>
        </w:tabs>
        <w:spacing w:line="276" w:lineRule="auto"/>
        <w:ind w:left="471" w:right="122"/>
        <w:jc w:val="right"/>
        <w:rPr>
          <w:rFonts w:ascii="Calibri" w:eastAsia="Calibri" w:hAnsi="Calibri" w:cs="Calibri"/>
        </w:rPr>
      </w:pPr>
    </w:p>
    <w:p w14:paraId="7AC659E0" w14:textId="77777777" w:rsidR="00C70880" w:rsidRDefault="00114B87">
      <w:pPr>
        <w:numPr>
          <w:ilvl w:val="0"/>
          <w:numId w:val="1"/>
        </w:numPr>
        <w:tabs>
          <w:tab w:val="left" w:pos="472"/>
        </w:tabs>
        <w:spacing w:line="276" w:lineRule="auto"/>
        <w:ind w:right="122"/>
        <w:jc w:val="left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When the </w:t>
      </w:r>
      <w:r>
        <w:rPr>
          <w:rFonts w:ascii="Calibri"/>
          <w:b/>
        </w:rPr>
        <w:t>record</w:t>
      </w:r>
      <w:r>
        <w:rPr>
          <w:rFonts w:ascii="Calibri"/>
          <w:b/>
          <w:spacing w:val="-1"/>
        </w:rPr>
        <w:t xml:space="preserve"> is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ready,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click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on the "Next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Action: Complete" link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near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the </w:t>
      </w:r>
      <w:r>
        <w:rPr>
          <w:rFonts w:ascii="Calibri"/>
          <w:b/>
          <w:spacing w:val="-2"/>
        </w:rPr>
        <w:t>top</w:t>
      </w:r>
      <w:r>
        <w:rPr>
          <w:rFonts w:ascii="Calibri"/>
          <w:b/>
          <w:spacing w:val="-1"/>
        </w:rPr>
        <w:t xml:space="preserve"> of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-1"/>
        </w:rPr>
        <w:t xml:space="preserve"> Edit</w:t>
      </w:r>
      <w:r>
        <w:rPr>
          <w:rFonts w:ascii="Calibri"/>
          <w:b/>
          <w:spacing w:val="55"/>
        </w:rPr>
        <w:t xml:space="preserve"> </w:t>
      </w:r>
      <w:r>
        <w:rPr>
          <w:rFonts w:ascii="Calibri"/>
          <w:b/>
          <w:spacing w:val="-1"/>
        </w:rPr>
        <w:t>Protocol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screen.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Administrator, </w:t>
      </w:r>
      <w:r w:rsidR="0059593D">
        <w:rPr>
          <w:rFonts w:ascii="Calibri"/>
          <w:spacing w:val="-1"/>
        </w:rPr>
        <w:t>Miye Schakne,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"approve"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and "release"</w:t>
      </w:r>
      <w:r>
        <w:rPr>
          <w:rFonts w:ascii="Calibri"/>
        </w:rPr>
        <w:t xml:space="preserve"> the</w:t>
      </w:r>
      <w:r>
        <w:rPr>
          <w:rFonts w:ascii="Calibri"/>
          <w:spacing w:val="73"/>
        </w:rPr>
        <w:t xml:space="preserve"> </w:t>
      </w:r>
      <w:r>
        <w:rPr>
          <w:rFonts w:ascii="Calibri"/>
        </w:rPr>
        <w:t>record</w:t>
      </w:r>
      <w:r>
        <w:rPr>
          <w:rFonts w:ascii="Calibri"/>
          <w:spacing w:val="-1"/>
        </w:rPr>
        <w:t xml:space="preserve"> for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publication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1"/>
        </w:rPr>
        <w:t xml:space="preserve"> 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ClinicalTrials.gov </w:t>
      </w:r>
      <w:r>
        <w:rPr>
          <w:rFonts w:ascii="Calibri"/>
        </w:rPr>
        <w:t>web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site.</w:t>
      </w:r>
      <w:r>
        <w:rPr>
          <w:rFonts w:ascii="Calibri"/>
          <w:spacing w:val="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record should </w:t>
      </w:r>
      <w:r>
        <w:rPr>
          <w:rFonts w:ascii="Calibri"/>
          <w:spacing w:val="-2"/>
        </w:rPr>
        <w:t>be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</w:rPr>
        <w:t xml:space="preserve"> 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 xml:space="preserve">site </w:t>
      </w:r>
      <w:r>
        <w:rPr>
          <w:rFonts w:ascii="Calibri"/>
        </w:rPr>
        <w:t>within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2-5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business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days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release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administrator. </w:t>
      </w:r>
      <w:r>
        <w:rPr>
          <w:rFonts w:ascii="Calibri"/>
        </w:rPr>
        <w:t xml:space="preserve">If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record </w:t>
      </w:r>
      <w:r>
        <w:rPr>
          <w:rFonts w:ascii="Calibri"/>
        </w:rPr>
        <w:t>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available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within</w:t>
      </w:r>
      <w:r>
        <w:rPr>
          <w:rFonts w:ascii="Calibri"/>
          <w:spacing w:val="65"/>
        </w:rPr>
        <w:t xml:space="preserve"> </w:t>
      </w:r>
      <w:r>
        <w:rPr>
          <w:rFonts w:ascii="Calibri"/>
        </w:rPr>
        <w:t xml:space="preserve">10 </w:t>
      </w:r>
      <w:r>
        <w:rPr>
          <w:rFonts w:ascii="Calibri"/>
          <w:spacing w:val="-1"/>
        </w:rPr>
        <w:t>days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of </w:t>
      </w:r>
      <w:r>
        <w:rPr>
          <w:rFonts w:ascii="Calibri"/>
          <w:spacing w:val="-1"/>
        </w:rPr>
        <w:t>completion,</w:t>
      </w:r>
      <w:r>
        <w:rPr>
          <w:rFonts w:ascii="Calibri"/>
        </w:rPr>
        <w:t xml:space="preserve"> 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have 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heard </w:t>
      </w:r>
      <w:r>
        <w:rPr>
          <w:rFonts w:ascii="Calibri"/>
          <w:spacing w:val="-2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PRS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quality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assurance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review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personnel,</w:t>
      </w:r>
      <w:r>
        <w:rPr>
          <w:rFonts w:ascii="Calibri"/>
          <w:spacing w:val="39"/>
        </w:rPr>
        <w:t xml:space="preserve"> </w:t>
      </w:r>
      <w:r>
        <w:rPr>
          <w:rFonts w:ascii="Calibri"/>
          <w:spacing w:val="-1"/>
        </w:rPr>
        <w:t>please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contact</w:t>
      </w:r>
      <w:r>
        <w:rPr>
          <w:rFonts w:ascii="Calibri"/>
          <w:spacing w:val="1"/>
        </w:rPr>
        <w:t xml:space="preserve"> </w:t>
      </w:r>
      <w:r w:rsidR="0059593D">
        <w:rPr>
          <w:rFonts w:ascii="Calibri"/>
          <w:spacing w:val="1"/>
        </w:rPr>
        <w:t xml:space="preserve">Miye Schakne at </w:t>
      </w:r>
      <w:hyperlink r:id="rId16" w:history="1">
        <w:r w:rsidR="0059593D" w:rsidRPr="0008064F">
          <w:rPr>
            <w:rStyle w:val="Hyperlink"/>
            <w:rFonts w:ascii="Calibri"/>
            <w:spacing w:val="1"/>
          </w:rPr>
          <w:t>mschakne@jhu.edu</w:t>
        </w:r>
      </w:hyperlink>
      <w:r w:rsidR="0059593D">
        <w:rPr>
          <w:rFonts w:ascii="Calibri"/>
          <w:spacing w:val="1"/>
        </w:rPr>
        <w:t xml:space="preserve">. </w:t>
      </w:r>
    </w:p>
    <w:p w14:paraId="2672CF0D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1D7DF620" w14:textId="77777777" w:rsidR="00C70880" w:rsidRDefault="00114B87">
      <w:pPr>
        <w:pStyle w:val="BodyText"/>
        <w:spacing w:line="239" w:lineRule="auto"/>
        <w:ind w:left="565" w:right="104" w:firstLine="0"/>
      </w:pPr>
      <w:r>
        <w:rPr>
          <w:b/>
          <w:spacing w:val="-1"/>
        </w:rPr>
        <w:t>Modify</w:t>
      </w:r>
      <w:r>
        <w:rPr>
          <w:b/>
        </w:rPr>
        <w:t xml:space="preserve"> a </w:t>
      </w:r>
      <w:r>
        <w:rPr>
          <w:b/>
          <w:spacing w:val="-1"/>
        </w:rPr>
        <w:t>protocol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record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created,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protocol</w:t>
      </w:r>
      <w:r>
        <w:rPr>
          <w:spacing w:val="-3"/>
        </w:rPr>
        <w:t xml:space="preserve"> </w:t>
      </w:r>
      <w:r>
        <w:rPr>
          <w:spacing w:val="-1"/>
        </w:rPr>
        <w:t xml:space="preserve">record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modified</w:t>
      </w:r>
      <w:r>
        <w:t xml:space="preserve"> at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time.</w:t>
      </w:r>
      <w:r>
        <w:t xml:space="preserve"> </w:t>
      </w:r>
      <w:r w:rsidR="0059593D">
        <w:rPr>
          <w:spacing w:val="-1"/>
        </w:rPr>
        <w:t>Click</w:t>
      </w:r>
      <w:r w:rsidR="0059593D">
        <w:t xml:space="preserve"> on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"Modify"</w:t>
      </w:r>
      <w: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Protocol Records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Main</w:t>
      </w:r>
      <w:r>
        <w:rPr>
          <w:spacing w:val="-2"/>
        </w:rPr>
        <w:t xml:space="preserve"> </w:t>
      </w:r>
      <w:r>
        <w:rPr>
          <w:spacing w:val="-1"/>
        </w:rPr>
        <w:t>Menu.</w:t>
      </w:r>
      <w:r>
        <w:t xml:space="preserve"> A </w:t>
      </w:r>
      <w:r>
        <w:rPr>
          <w:spacing w:val="-1"/>
        </w:rPr>
        <w:t>selection list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all </w:t>
      </w:r>
      <w:r>
        <w:rPr>
          <w:spacing w:val="-1"/>
        </w:rPr>
        <w:t>records</w:t>
      </w:r>
      <w:r>
        <w:rPr>
          <w:spacing w:val="83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rPr>
          <w:spacing w:val="-2"/>
        </w:rPr>
        <w:t xml:space="preserve">by </w:t>
      </w:r>
      <w:r>
        <w:t>you</w:t>
      </w:r>
      <w:r>
        <w:rPr>
          <w:spacing w:val="-1"/>
        </w:rPr>
        <w:t xml:space="preserve"> appears,</w:t>
      </w:r>
      <w:r>
        <w:rPr>
          <w:spacing w:val="-2"/>
        </w:rPr>
        <w:t xml:space="preserve"> </w:t>
      </w:r>
      <w:r>
        <w:rPr>
          <w:spacing w:val="-1"/>
        </w:rPr>
        <w:t>with status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record.</w:t>
      </w:r>
      <w: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"Edit"</w:t>
      </w:r>
      <w: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wish </w:t>
      </w:r>
      <w:r>
        <w:rPr>
          <w:spacing w:val="-1"/>
        </w:rPr>
        <w:t>to update.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Edit</w:t>
      </w:r>
      <w:r>
        <w:rPr>
          <w:spacing w:val="-2"/>
        </w:rPr>
        <w:t xml:space="preserve"> </w:t>
      </w:r>
      <w:r>
        <w:rPr>
          <w:spacing w:val="-1"/>
        </w:rPr>
        <w:t>Protocol</w:t>
      </w:r>
      <w:r>
        <w:rPr>
          <w:spacing w:val="-5"/>
        </w:rPr>
        <w:t xml:space="preserve"> </w:t>
      </w:r>
      <w:r>
        <w:rPr>
          <w:spacing w:val="-1"/>
        </w:rPr>
        <w:t>screen appears. Use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"Edit"</w:t>
      </w:r>
      <w: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71"/>
        </w:rPr>
        <w:t xml:space="preserve"> </w:t>
      </w:r>
      <w:r>
        <w:t xml:space="preserve">left </w:t>
      </w:r>
      <w:r>
        <w:rPr>
          <w:spacing w:val="-1"/>
        </w:rPr>
        <w:t>to modify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desired</w:t>
      </w:r>
      <w:r>
        <w:t xml:space="preserve"> </w:t>
      </w:r>
      <w:r>
        <w:rPr>
          <w:spacing w:val="-1"/>
        </w:rPr>
        <w:t>portion(s)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record.</w:t>
      </w:r>
    </w:p>
    <w:p w14:paraId="0457D949" w14:textId="77777777" w:rsidR="00C70880" w:rsidRDefault="00C70880">
      <w:pPr>
        <w:spacing w:before="10"/>
        <w:rPr>
          <w:rFonts w:ascii="Calibri" w:eastAsia="Calibri" w:hAnsi="Calibri" w:cs="Calibri"/>
        </w:rPr>
      </w:pPr>
    </w:p>
    <w:p w14:paraId="393766B7" w14:textId="77777777" w:rsidR="00C70880" w:rsidRDefault="00114B87">
      <w:pPr>
        <w:ind w:left="565" w:right="209"/>
        <w:rPr>
          <w:rFonts w:ascii="Calibri" w:eastAsia="Calibri" w:hAnsi="Calibri" w:cs="Calibri"/>
        </w:rPr>
      </w:pPr>
      <w:r>
        <w:rPr>
          <w:rFonts w:ascii="Calibri"/>
        </w:rPr>
        <w:t>When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record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that</w:t>
      </w:r>
      <w:r>
        <w:rPr>
          <w:rFonts w:ascii="Calibri"/>
        </w:rPr>
        <w:t xml:space="preserve"> is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currently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completed,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approved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 xml:space="preserve">released </w:t>
      </w:r>
      <w:r>
        <w:rPr>
          <w:rFonts w:ascii="Calibri"/>
          <w:spacing w:val="-2"/>
        </w:rPr>
        <w:t xml:space="preserve">is </w:t>
      </w:r>
      <w:r>
        <w:rPr>
          <w:rFonts w:ascii="Calibri"/>
          <w:spacing w:val="-1"/>
        </w:rPr>
        <w:t>modified,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record status</w:t>
      </w:r>
      <w:r>
        <w:rPr>
          <w:rFonts w:ascii="Calibri"/>
          <w:spacing w:val="85"/>
        </w:rPr>
        <w:t xml:space="preserve"> </w:t>
      </w:r>
      <w:r>
        <w:rPr>
          <w:rFonts w:ascii="Calibri"/>
        </w:rPr>
        <w:t xml:space="preserve">is </w:t>
      </w:r>
      <w:r>
        <w:rPr>
          <w:rFonts w:ascii="Calibri"/>
          <w:spacing w:val="-1"/>
        </w:rPr>
        <w:t>automatically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reset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"In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progress".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1"/>
        </w:rPr>
        <w:t>Remember</w:t>
      </w:r>
      <w:r>
        <w:rPr>
          <w:rFonts w:ascii="Calibri"/>
          <w:b/>
        </w:rPr>
        <w:t xml:space="preserve"> 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mark</w:t>
      </w:r>
      <w:r>
        <w:rPr>
          <w:rFonts w:ascii="Calibri"/>
          <w:b/>
        </w:rPr>
        <w:t xml:space="preserve"> the</w:t>
      </w:r>
      <w:r>
        <w:rPr>
          <w:rFonts w:ascii="Calibri"/>
          <w:b/>
          <w:spacing w:val="-1"/>
        </w:rPr>
        <w:t xml:space="preserve"> record </w:t>
      </w:r>
      <w:r>
        <w:rPr>
          <w:rFonts w:ascii="Calibri"/>
          <w:b/>
        </w:rPr>
        <w:t>as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Complete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when</w:t>
      </w:r>
      <w:r>
        <w:rPr>
          <w:rFonts w:ascii="Calibri"/>
          <w:b/>
          <w:spacing w:val="45"/>
        </w:rPr>
        <w:t xml:space="preserve"> </w:t>
      </w:r>
      <w:r>
        <w:rPr>
          <w:rFonts w:ascii="Calibri"/>
          <w:b/>
          <w:spacing w:val="-1"/>
        </w:rPr>
        <w:t xml:space="preserve">finished </w:t>
      </w:r>
      <w:r>
        <w:rPr>
          <w:rFonts w:ascii="Calibri"/>
          <w:b/>
          <w:spacing w:val="-2"/>
        </w:rPr>
        <w:t>editing.</w:t>
      </w:r>
      <w:r>
        <w:rPr>
          <w:rFonts w:ascii="Calibri"/>
          <w:b/>
          <w:spacing w:val="2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PRS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Administrator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will </w:t>
      </w:r>
      <w:r>
        <w:rPr>
          <w:rFonts w:ascii="Calibri"/>
          <w:spacing w:val="-1"/>
        </w:rPr>
        <w:t>approve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and </w:t>
      </w:r>
      <w:r>
        <w:rPr>
          <w:rFonts w:ascii="Calibri"/>
        </w:rPr>
        <w:t>release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modified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record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71"/>
        </w:rPr>
        <w:t xml:space="preserve"> </w:t>
      </w:r>
      <w:r>
        <w:rPr>
          <w:rFonts w:ascii="Calibri"/>
          <w:spacing w:val="-1"/>
        </w:rPr>
        <w:t>described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above.</w:t>
      </w:r>
    </w:p>
    <w:p w14:paraId="1D6C3FDE" w14:textId="77777777" w:rsidR="00C70880" w:rsidRDefault="00C70880">
      <w:pPr>
        <w:rPr>
          <w:rFonts w:ascii="Calibri" w:eastAsia="Calibri" w:hAnsi="Calibri" w:cs="Calibri"/>
          <w:sz w:val="23"/>
          <w:szCs w:val="23"/>
        </w:rPr>
      </w:pPr>
    </w:p>
    <w:p w14:paraId="5CDAE2C4" w14:textId="77777777" w:rsidR="00C70880" w:rsidRDefault="00114B87">
      <w:pPr>
        <w:numPr>
          <w:ilvl w:val="0"/>
          <w:numId w:val="1"/>
        </w:numPr>
        <w:tabs>
          <w:tab w:val="left" w:pos="561"/>
        </w:tabs>
        <w:ind w:left="565" w:right="122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Keep protocol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records</w:t>
      </w:r>
      <w:r>
        <w:rPr>
          <w:rFonts w:ascii="Calibri" w:eastAsia="Calibri" w:hAnsi="Calibri" w:cs="Calibri"/>
          <w:b/>
          <w:bCs/>
        </w:rPr>
        <w:t xml:space="preserve"> up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to date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responsibility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ensure</w:t>
      </w:r>
      <w:r>
        <w:rPr>
          <w:rFonts w:ascii="Calibri" w:eastAsia="Calibri" w:hAnsi="Calibri" w:cs="Calibri"/>
        </w:rPr>
        <w:t xml:space="preserve"> 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Protocol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records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active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trials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reviewed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and</w:t>
      </w:r>
      <w:r>
        <w:rPr>
          <w:rFonts w:ascii="Calibri" w:eastAsia="Calibri" w:hAnsi="Calibri" w:cs="Calibri"/>
          <w:spacing w:val="-1"/>
        </w:rPr>
        <w:t xml:space="preserve"> modified</w:t>
      </w:r>
      <w:r>
        <w:rPr>
          <w:rFonts w:ascii="Calibri" w:eastAsia="Calibri" w:hAnsi="Calibri" w:cs="Calibri"/>
        </w:rPr>
        <w:t xml:space="preserve"> as </w:t>
      </w:r>
      <w:r>
        <w:rPr>
          <w:rFonts w:ascii="Calibri" w:eastAsia="Calibri" w:hAnsi="Calibri" w:cs="Calibri"/>
          <w:spacing w:val="-1"/>
        </w:rPr>
        <w:t xml:space="preserve">needed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least</w:t>
      </w:r>
      <w:r>
        <w:rPr>
          <w:rFonts w:ascii="Calibri" w:eastAsia="Calibri" w:hAnsi="Calibri" w:cs="Calibri"/>
          <w:spacing w:val="-2"/>
        </w:rPr>
        <w:t xml:space="preserve"> </w:t>
      </w:r>
      <w:r w:rsidRPr="00B567C6">
        <w:rPr>
          <w:rFonts w:ascii="Calibri" w:eastAsia="Calibri" w:hAnsi="Calibri" w:cs="Calibri"/>
          <w:b/>
          <w:spacing w:val="-1"/>
        </w:rPr>
        <w:t>every</w:t>
      </w:r>
      <w:r w:rsidRPr="00B567C6">
        <w:rPr>
          <w:rFonts w:ascii="Calibri" w:eastAsia="Calibri" w:hAnsi="Calibri" w:cs="Calibri"/>
          <w:b/>
          <w:spacing w:val="-2"/>
        </w:rPr>
        <w:t xml:space="preserve"> </w:t>
      </w:r>
      <w:r w:rsidRPr="00B567C6">
        <w:rPr>
          <w:rFonts w:ascii="Calibri" w:eastAsia="Calibri" w:hAnsi="Calibri" w:cs="Calibri"/>
          <w:b/>
        </w:rPr>
        <w:t>6</w:t>
      </w:r>
      <w:r w:rsidRPr="00B567C6">
        <w:rPr>
          <w:rFonts w:ascii="Calibri" w:eastAsia="Calibri" w:hAnsi="Calibri" w:cs="Calibri"/>
          <w:b/>
          <w:spacing w:val="-2"/>
        </w:rPr>
        <w:t xml:space="preserve"> </w:t>
      </w:r>
      <w:r w:rsidRPr="00B567C6">
        <w:rPr>
          <w:rFonts w:ascii="Calibri" w:eastAsia="Calibri" w:hAnsi="Calibri" w:cs="Calibri"/>
          <w:b/>
          <w:spacing w:val="-1"/>
        </w:rPr>
        <w:t>months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special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attention</w:t>
      </w:r>
      <w:r>
        <w:rPr>
          <w:rFonts w:ascii="Calibri" w:eastAsia="Calibri" w:hAnsi="Calibri" w:cs="Calibri"/>
          <w:b/>
          <w:bCs/>
          <w:spacing w:val="77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recruiting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status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contact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information,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accuracy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 timeliness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information</w:t>
      </w:r>
      <w:r>
        <w:rPr>
          <w:rFonts w:ascii="Calibri" w:eastAsia="Calibri" w:hAnsi="Calibri" w:cs="Calibri"/>
          <w:spacing w:val="7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extremely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important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potential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participants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research.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Update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record's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verification</w:t>
      </w:r>
      <w:r>
        <w:rPr>
          <w:rFonts w:ascii="Calibri" w:eastAsia="Calibri" w:hAnsi="Calibri" w:cs="Calibri"/>
          <w:spacing w:val="87"/>
        </w:rPr>
        <w:t xml:space="preserve"> </w:t>
      </w:r>
      <w:r>
        <w:rPr>
          <w:rFonts w:ascii="Calibri" w:eastAsia="Calibri" w:hAnsi="Calibri" w:cs="Calibri"/>
          <w:spacing w:val="-1"/>
        </w:rPr>
        <w:t>date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(via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Edit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Protocol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screen)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confirm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record has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been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reviewed.</w:t>
      </w:r>
    </w:p>
    <w:p w14:paraId="543A5F1B" w14:textId="77777777" w:rsidR="00C70880" w:rsidRDefault="00C70880">
      <w:pPr>
        <w:rPr>
          <w:rFonts w:ascii="Calibri" w:eastAsia="Calibri" w:hAnsi="Calibri" w:cs="Calibri"/>
        </w:rPr>
        <w:sectPr w:rsidR="00C70880">
          <w:pgSz w:w="12240" w:h="15840"/>
          <w:pgMar w:top="1400" w:right="1360" w:bottom="280" w:left="1600" w:header="720" w:footer="720" w:gutter="0"/>
          <w:cols w:space="720"/>
        </w:sectPr>
      </w:pPr>
    </w:p>
    <w:p w14:paraId="5E5F69D8" w14:textId="77777777" w:rsidR="00C70880" w:rsidRDefault="00114B87">
      <w:pPr>
        <w:pStyle w:val="Heading1"/>
        <w:spacing w:before="37"/>
        <w:ind w:left="2974"/>
        <w:rPr>
          <w:b w:val="0"/>
          <w:bCs w:val="0"/>
        </w:rPr>
      </w:pPr>
      <w:r>
        <w:rPr>
          <w:spacing w:val="-1"/>
          <w:u w:val="double" w:color="000000"/>
        </w:rPr>
        <w:lastRenderedPageBreak/>
        <w:t xml:space="preserve">Language </w:t>
      </w:r>
      <w:r>
        <w:rPr>
          <w:u w:val="double" w:color="000000"/>
        </w:rPr>
        <w:t>to</w:t>
      </w:r>
      <w:r>
        <w:rPr>
          <w:spacing w:val="-2"/>
          <w:u w:val="double" w:color="000000"/>
        </w:rPr>
        <w:t xml:space="preserve"> </w:t>
      </w:r>
      <w:r>
        <w:rPr>
          <w:spacing w:val="-1"/>
          <w:u w:val="double" w:color="000000"/>
        </w:rPr>
        <w:t xml:space="preserve">Include </w:t>
      </w:r>
      <w:r>
        <w:rPr>
          <w:u w:val="double" w:color="000000"/>
        </w:rPr>
        <w:t>in</w:t>
      </w:r>
      <w:r>
        <w:rPr>
          <w:spacing w:val="-4"/>
          <w:u w:val="double" w:color="000000"/>
        </w:rPr>
        <w:t xml:space="preserve"> </w:t>
      </w:r>
      <w:r>
        <w:rPr>
          <w:spacing w:val="-1"/>
          <w:u w:val="double" w:color="000000"/>
        </w:rPr>
        <w:t>consent</w:t>
      </w:r>
      <w:r>
        <w:rPr>
          <w:u w:val="double" w:color="000000"/>
        </w:rPr>
        <w:t xml:space="preserve"> </w:t>
      </w:r>
      <w:r>
        <w:rPr>
          <w:spacing w:val="-1"/>
          <w:u w:val="double" w:color="000000"/>
        </w:rPr>
        <w:t>documents</w:t>
      </w:r>
    </w:p>
    <w:p w14:paraId="0D6C77E9" w14:textId="77777777" w:rsidR="00C70880" w:rsidRDefault="00C70880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1540E377" w14:textId="77777777" w:rsidR="00C70880" w:rsidRDefault="00114B87">
      <w:pPr>
        <w:spacing w:before="56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Clinical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Trial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Registration</w:t>
      </w:r>
    </w:p>
    <w:p w14:paraId="7562FA15" w14:textId="6BBB3CAC" w:rsidR="00C70880" w:rsidRDefault="001024D4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222ECE9" wp14:editId="5F0C08D2">
                <wp:extent cx="6100445" cy="386080"/>
                <wp:effectExtent l="17145" t="15240" r="16510" b="17780"/>
                <wp:docPr id="1666336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386080"/>
                        </a:xfrm>
                        <a:prstGeom prst="rect">
                          <a:avLst/>
                        </a:prstGeom>
                        <a:noFill/>
                        <a:ln w="19559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3EFD7B" w14:textId="77777777" w:rsidR="00C70880" w:rsidRDefault="00114B87">
                            <w:pPr>
                              <w:spacing w:before="17"/>
                              <w:ind w:left="2514" w:right="723" w:hanging="179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You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must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insert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the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following language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for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any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“applicable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clinical trial”,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information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at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</w:rPr>
                              <w:t xml:space="preserve"> </w:t>
                            </w:r>
                            <w:hyperlink r:id="rId17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u w:val="single" w:color="0000FF"/>
                                </w:rPr>
                                <w:t>http://prsinfo.clinicaltrials.gov/s801-fact-sheet.pdf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22E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0.3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" filled="f" strokeweight=".54331mm">
                <v:stroke linestyle="thinThin"/>
                <v:textbox inset="0,0,0,0">
                  <w:txbxContent>
                    <w:p w14:paraId="3A3EFD7B" w14:textId="77777777" w:rsidR="00C70880" w:rsidRDefault="00114B87">
                      <w:pPr>
                        <w:spacing w:before="17"/>
                        <w:ind w:left="2514" w:right="723" w:hanging="179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You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must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insert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the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following language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for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any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“applicable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clinical trial”,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see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 xml:space="preserve">information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at 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</w:rPr>
                        <w:t xml:space="preserve"> </w:t>
                      </w:r>
                      <w:hyperlink r:id="rId18">
                        <w:r>
                          <w:rPr>
                            <w:rFonts w:ascii="Calibri" w:eastAsia="Calibri" w:hAnsi="Calibri" w:cs="Calibri"/>
                            <w:color w:val="0000FF"/>
                            <w:spacing w:val="-1"/>
                            <w:u w:val="single" w:color="0000FF"/>
                          </w:rPr>
                          <w:t>http://prsinfo.clinicaltrials.gov/s801-fact-sheet.pdf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120FE1F" w14:textId="77777777" w:rsidR="00C70880" w:rsidRDefault="00114B87">
      <w:pPr>
        <w:pStyle w:val="BodyText"/>
        <w:spacing w:before="29"/>
        <w:ind w:left="240" w:right="234" w:firstLine="0"/>
        <w:jc w:val="both"/>
      </w:pPr>
      <w:r>
        <w:t>A</w:t>
      </w:r>
      <w:r>
        <w:rPr>
          <w:spacing w:val="21"/>
        </w:rPr>
        <w:t xml:space="preserve"> </w:t>
      </w:r>
      <w:r>
        <w:rPr>
          <w:spacing w:val="-1"/>
        </w:rPr>
        <w:t>description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9"/>
        </w:rPr>
        <w:t xml:space="preserve"> </w:t>
      </w:r>
      <w:r>
        <w:rPr>
          <w:spacing w:val="-1"/>
        </w:rPr>
        <w:t>clinical</w:t>
      </w:r>
      <w:r>
        <w:rPr>
          <w:spacing w:val="21"/>
        </w:rPr>
        <w:t xml:space="preserve"> </w:t>
      </w:r>
      <w:r>
        <w:t>trial</w:t>
      </w:r>
      <w:r>
        <w:rPr>
          <w:spacing w:val="19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available</w:t>
      </w:r>
      <w:r>
        <w:rPr>
          <w:spacing w:val="17"/>
        </w:rPr>
        <w:t xml:space="preserve"> </w:t>
      </w:r>
      <w:r>
        <w:t>on</w:t>
      </w:r>
      <w:r>
        <w:rPr>
          <w:spacing w:val="24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http://www.ClinicalTrials.gov</w:t>
        </w:r>
      </w:hyperlink>
      <w:r>
        <w:rPr>
          <w:spacing w:val="-1"/>
        </w:rPr>
        <w:t>,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U.S.</w:t>
      </w:r>
      <w:r>
        <w:rPr>
          <w:spacing w:val="79"/>
        </w:rPr>
        <w:t xml:space="preserve"> </w:t>
      </w:r>
      <w:r>
        <w:t xml:space="preserve">Law. 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rPr>
          <w:spacing w:val="-2"/>
        </w:rPr>
        <w:t>site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 xml:space="preserve">not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2"/>
        </w:rPr>
        <w:t xml:space="preserve"> </w:t>
      </w:r>
      <w:r>
        <w:t xml:space="preserve">you. </w:t>
      </w:r>
      <w:r>
        <w:rPr>
          <w:spacing w:val="5"/>
        </w:rPr>
        <w:t xml:space="preserve"> </w:t>
      </w:r>
      <w:r>
        <w:t xml:space="preserve">At </w:t>
      </w:r>
      <w:r>
        <w:rPr>
          <w:spacing w:val="-1"/>
        </w:rPr>
        <w:t>most,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57"/>
        </w:rPr>
        <w:t xml:space="preserve"> </w:t>
      </w:r>
      <w:r>
        <w:t xml:space="preserve">a </w:t>
      </w:r>
      <w:r>
        <w:rPr>
          <w:spacing w:val="-1"/>
        </w:rPr>
        <w:t>summary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results.</w:t>
      </w:r>
      <w:r>
        <w:rPr>
          <w:spacing w:val="4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site</w:t>
      </w:r>
      <w:r>
        <w:t xml:space="preserve"> at </w:t>
      </w:r>
      <w:r>
        <w:rPr>
          <w:spacing w:val="-2"/>
        </w:rPr>
        <w:t>any</w:t>
      </w:r>
      <w:r>
        <w:t xml:space="preserve"> </w:t>
      </w:r>
      <w:r>
        <w:rPr>
          <w:spacing w:val="-1"/>
        </w:rPr>
        <w:t>time.</w:t>
      </w:r>
    </w:p>
    <w:sectPr w:rsidR="00C70880">
      <w:pgSz w:w="12240" w:h="15840"/>
      <w:pgMar w:top="14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3994"/>
    <w:multiLevelType w:val="hybridMultilevel"/>
    <w:tmpl w:val="3BCC878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99"/>
        <w:sz w:val="20"/>
        <w:szCs w:val="20"/>
      </w:rPr>
    </w:lvl>
    <w:lvl w:ilvl="1" w:tplc="F210D2E8">
      <w:start w:val="1"/>
      <w:numFmt w:val="bullet"/>
      <w:lvlText w:val="•"/>
      <w:lvlJc w:val="left"/>
      <w:pPr>
        <w:ind w:left="1262" w:hanging="360"/>
      </w:pPr>
      <w:rPr>
        <w:rFonts w:hint="default"/>
      </w:rPr>
    </w:lvl>
    <w:lvl w:ilvl="2" w:tplc="C4627D6A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EDF6ACBE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9662C068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5" w:tplc="F280AFF2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6" w:tplc="6AF49362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7" w:tplc="9E7C69D4">
      <w:start w:val="1"/>
      <w:numFmt w:val="bullet"/>
      <w:lvlText w:val="•"/>
      <w:lvlJc w:val="left"/>
      <w:pPr>
        <w:ind w:left="6074" w:hanging="360"/>
      </w:pPr>
      <w:rPr>
        <w:rFonts w:hint="default"/>
      </w:rPr>
    </w:lvl>
    <w:lvl w:ilvl="8" w:tplc="62C473C6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</w:abstractNum>
  <w:abstractNum w:abstractNumId="1" w15:restartNumberingAfterBreak="0">
    <w:nsid w:val="38530D77"/>
    <w:multiLevelType w:val="hybridMultilevel"/>
    <w:tmpl w:val="88C6BB2E"/>
    <w:lvl w:ilvl="0" w:tplc="60F6150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6762789C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913E71C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05E0A0C2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B1963A3C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65886CFE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B1524C22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06CE8AFE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6B8346E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3C9E3C68"/>
    <w:multiLevelType w:val="hybridMultilevel"/>
    <w:tmpl w:val="550E4B1A"/>
    <w:lvl w:ilvl="0" w:tplc="A2980C1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44804C9C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0AA87B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81087B06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AC29C4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6EA04E86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F3E2DC6E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EE1E9DF2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E3283BF4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3" w15:restartNumberingAfterBreak="0">
    <w:nsid w:val="4DCC4237"/>
    <w:multiLevelType w:val="hybridMultilevel"/>
    <w:tmpl w:val="D1FA0572"/>
    <w:lvl w:ilvl="0" w:tplc="393C200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F210D2E8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C4627D6A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EDF6ACBE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9662C068">
      <w:start w:val="1"/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F280AFF2">
      <w:start w:val="1"/>
      <w:numFmt w:val="bullet"/>
      <w:lvlText w:val="•"/>
      <w:lvlJc w:val="left"/>
      <w:pPr>
        <w:ind w:left="5090" w:hanging="360"/>
      </w:pPr>
      <w:rPr>
        <w:rFonts w:hint="default"/>
      </w:rPr>
    </w:lvl>
    <w:lvl w:ilvl="6" w:tplc="6AF4936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9E7C69D4">
      <w:start w:val="1"/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62C473C6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abstractNum w:abstractNumId="4" w15:restartNumberingAfterBreak="0">
    <w:nsid w:val="50226F8B"/>
    <w:multiLevelType w:val="hybridMultilevel"/>
    <w:tmpl w:val="DFDE09A8"/>
    <w:lvl w:ilvl="0" w:tplc="E1C86D92">
      <w:start w:val="1"/>
      <w:numFmt w:val="decimal"/>
      <w:lvlText w:val="%1."/>
      <w:lvlJc w:val="left"/>
      <w:pPr>
        <w:ind w:left="471"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DC1CA982">
      <w:start w:val="1"/>
      <w:numFmt w:val="bullet"/>
      <w:lvlText w:val="•"/>
      <w:lvlJc w:val="left"/>
      <w:pPr>
        <w:ind w:left="1352" w:hanging="360"/>
      </w:pPr>
      <w:rPr>
        <w:rFonts w:hint="default"/>
      </w:rPr>
    </w:lvl>
    <w:lvl w:ilvl="2" w:tplc="79949DAA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072A2818">
      <w:start w:val="1"/>
      <w:numFmt w:val="bullet"/>
      <w:lvlText w:val="•"/>
      <w:lvlJc w:val="left"/>
      <w:pPr>
        <w:ind w:left="3114" w:hanging="360"/>
      </w:pPr>
      <w:rPr>
        <w:rFonts w:hint="default"/>
      </w:rPr>
    </w:lvl>
    <w:lvl w:ilvl="4" w:tplc="AA46B4FA">
      <w:start w:val="1"/>
      <w:numFmt w:val="bullet"/>
      <w:lvlText w:val="•"/>
      <w:lvlJc w:val="left"/>
      <w:pPr>
        <w:ind w:left="3994" w:hanging="360"/>
      </w:pPr>
      <w:rPr>
        <w:rFonts w:hint="default"/>
      </w:rPr>
    </w:lvl>
    <w:lvl w:ilvl="5" w:tplc="8BF0057A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6" w:tplc="691009AE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7" w:tplc="A23424A0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8CE6D43C">
      <w:start w:val="1"/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5" w15:restartNumberingAfterBreak="0">
    <w:nsid w:val="565E1256"/>
    <w:multiLevelType w:val="hybridMultilevel"/>
    <w:tmpl w:val="3C340AA8"/>
    <w:lvl w:ilvl="0" w:tplc="0E40004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FB78B684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hint="default"/>
        <w:sz w:val="22"/>
        <w:szCs w:val="22"/>
      </w:rPr>
    </w:lvl>
    <w:lvl w:ilvl="2" w:tplc="561E43E8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7390F604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4" w:tplc="837EE1BA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34262566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01E2B922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E9F643EE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8CC623F4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6" w15:restartNumberingAfterBreak="0">
    <w:nsid w:val="6E8D6905"/>
    <w:multiLevelType w:val="hybridMultilevel"/>
    <w:tmpl w:val="4140C59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245071596">
    <w:abstractNumId w:val="4"/>
  </w:num>
  <w:num w:numId="2" w16cid:durableId="1582525467">
    <w:abstractNumId w:val="2"/>
  </w:num>
  <w:num w:numId="3" w16cid:durableId="2003854606">
    <w:abstractNumId w:val="1"/>
  </w:num>
  <w:num w:numId="4" w16cid:durableId="1946229884">
    <w:abstractNumId w:val="5"/>
  </w:num>
  <w:num w:numId="5" w16cid:durableId="573664171">
    <w:abstractNumId w:val="3"/>
  </w:num>
  <w:num w:numId="6" w16cid:durableId="1176073285">
    <w:abstractNumId w:val="0"/>
  </w:num>
  <w:num w:numId="7" w16cid:durableId="600650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80"/>
    <w:rsid w:val="001024D4"/>
    <w:rsid w:val="00114B87"/>
    <w:rsid w:val="0059593D"/>
    <w:rsid w:val="00717A45"/>
    <w:rsid w:val="007F6911"/>
    <w:rsid w:val="00801176"/>
    <w:rsid w:val="00B567C6"/>
    <w:rsid w:val="00C70880"/>
    <w:rsid w:val="00D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02F845"/>
  <w15:docId w15:val="{6143AEC1-9B49-4D39-B16C-781CD7C9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F6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RegulatoryInformation/Legislation/FederalFoodDrugandCosmeticActFDCAct/SignificantAmendmentstotheFDCAct/FoodandDrugAdministrationAmendmentsActof2007/FullTextofFDAAALaw/default.htm" TargetMode="External"/><Relationship Id="rId13" Type="http://schemas.openxmlformats.org/officeDocument/2006/relationships/hyperlink" Target="http://grants.nih.gov/ClinicalTrials_fdaaa/docs/Flow_chart-ACT_only.pdf" TargetMode="External"/><Relationship Id="rId18" Type="http://schemas.openxmlformats.org/officeDocument/2006/relationships/hyperlink" Target="http://prsinfo.clinicaltrials.gov/s801-fact-sheet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da.gov/RegulatoryInformation/Legislation/FederalFoodDrugandCosmeticActFDCAct/SignificantAmendmentstotheFDCAct/FoodandDrugAdministrationAmendmentsActof2007/FullTextofFDAAALaw/default.htm" TargetMode="External"/><Relationship Id="rId12" Type="http://schemas.openxmlformats.org/officeDocument/2006/relationships/hyperlink" Target="http://grants.nih.gov/ClinicalTrials_fdaaa/definitions.htm" TargetMode="External"/><Relationship Id="rId17" Type="http://schemas.openxmlformats.org/officeDocument/2006/relationships/hyperlink" Target="http://prsinfo.clinicaltrials.gov/s801-fact-sheet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mschakne@jhu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grants.nih.gov/ClinicalTrials_fdaaa/at-a-glance.htm" TargetMode="External"/><Relationship Id="rId5" Type="http://schemas.openxmlformats.org/officeDocument/2006/relationships/hyperlink" Target="http://www.clinicaltrials.gov/" TargetMode="External"/><Relationship Id="rId15" Type="http://schemas.openxmlformats.org/officeDocument/2006/relationships/hyperlink" Target="https://register.clinicaltrials.gov/" TargetMode="External"/><Relationship Id="rId10" Type="http://schemas.openxmlformats.org/officeDocument/2006/relationships/hyperlink" Target="http://prsinfo.clinicaltrials.gov/fdaaa.html" TargetMode="External"/><Relationship Id="rId19" Type="http://schemas.openxmlformats.org/officeDocument/2006/relationships/hyperlink" Target="http://www.clinicaltrial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sinfo.clinicaltrials.gov/ElaborationsOnDefinitions.pdf" TargetMode="External"/><Relationship Id="rId14" Type="http://schemas.openxmlformats.org/officeDocument/2006/relationships/hyperlink" Target="mailto:mschakne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Schakne, Miye</dc:creator>
  <cp:lastModifiedBy>Owens, Shannon</cp:lastModifiedBy>
  <cp:revision>2</cp:revision>
  <cp:lastPrinted>2015-12-09T16:46:00Z</cp:lastPrinted>
  <dcterms:created xsi:type="dcterms:W3CDTF">2023-08-25T22:05:00Z</dcterms:created>
  <dcterms:modified xsi:type="dcterms:W3CDTF">2023-08-25T22:05:00Z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2015-12-09T00:00:00Z</vt:filetime>
  </property>
</Properties>
</file>